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27271" w14:textId="77777777" w:rsidR="00973999" w:rsidRDefault="00973999" w:rsidP="00973999">
      <w:pPr>
        <w:spacing w:line="480" w:lineRule="auto"/>
        <w:jc w:val="center"/>
        <w:rPr>
          <w:rFonts w:ascii="Times New Roman" w:hAnsi="Times New Roman" w:cs="Times New Roman"/>
          <w:b/>
          <w:sz w:val="24"/>
          <w:szCs w:val="24"/>
        </w:rPr>
      </w:pPr>
    </w:p>
    <w:p w14:paraId="50CD63E4" w14:textId="77777777" w:rsidR="00973999" w:rsidRDefault="00973999" w:rsidP="00973999">
      <w:pPr>
        <w:spacing w:line="480" w:lineRule="auto"/>
        <w:jc w:val="center"/>
        <w:rPr>
          <w:rFonts w:ascii="Times New Roman" w:hAnsi="Times New Roman" w:cs="Times New Roman"/>
          <w:b/>
          <w:sz w:val="24"/>
          <w:szCs w:val="24"/>
        </w:rPr>
      </w:pPr>
    </w:p>
    <w:p w14:paraId="727E11FE" w14:textId="77777777" w:rsidR="00973999" w:rsidRDefault="00973999" w:rsidP="00973999">
      <w:pPr>
        <w:spacing w:line="480" w:lineRule="auto"/>
        <w:jc w:val="center"/>
        <w:rPr>
          <w:rFonts w:ascii="Times New Roman" w:hAnsi="Times New Roman" w:cs="Times New Roman"/>
          <w:b/>
          <w:sz w:val="24"/>
          <w:szCs w:val="24"/>
        </w:rPr>
      </w:pPr>
    </w:p>
    <w:p w14:paraId="69853A40" w14:textId="77777777" w:rsidR="00973999" w:rsidRPr="00647D99" w:rsidRDefault="00973999" w:rsidP="00973999">
      <w:pPr>
        <w:spacing w:line="480" w:lineRule="auto"/>
        <w:jc w:val="center"/>
        <w:rPr>
          <w:rFonts w:ascii="Times New Roman" w:hAnsi="Times New Roman" w:cs="Times New Roman"/>
          <w:b/>
          <w:sz w:val="24"/>
          <w:szCs w:val="24"/>
        </w:rPr>
      </w:pPr>
      <w:r w:rsidRPr="00647D99">
        <w:rPr>
          <w:rFonts w:ascii="Times New Roman" w:hAnsi="Times New Roman" w:cs="Times New Roman"/>
          <w:b/>
          <w:sz w:val="24"/>
          <w:szCs w:val="24"/>
        </w:rPr>
        <w:t>Student Motivation and the Flipped Classroom Instructional Strategy</w:t>
      </w:r>
    </w:p>
    <w:p w14:paraId="3718A88E" w14:textId="77777777" w:rsidR="00973999" w:rsidRPr="00647D99" w:rsidRDefault="00973999" w:rsidP="00973999">
      <w:pPr>
        <w:spacing w:line="480" w:lineRule="auto"/>
        <w:jc w:val="center"/>
        <w:rPr>
          <w:rFonts w:ascii="Times New Roman" w:hAnsi="Times New Roman" w:cs="Times New Roman"/>
          <w:b/>
          <w:sz w:val="24"/>
          <w:szCs w:val="24"/>
        </w:rPr>
      </w:pPr>
      <w:r w:rsidRPr="00647D99">
        <w:rPr>
          <w:rFonts w:ascii="Times New Roman" w:hAnsi="Times New Roman" w:cs="Times New Roman"/>
          <w:b/>
          <w:sz w:val="24"/>
          <w:szCs w:val="24"/>
        </w:rPr>
        <w:t>Jessica Crabtree</w:t>
      </w:r>
    </w:p>
    <w:p w14:paraId="48071A5D" w14:textId="77777777" w:rsidR="00973999" w:rsidRPr="00647D99" w:rsidRDefault="00973999" w:rsidP="00973999">
      <w:pPr>
        <w:spacing w:line="480" w:lineRule="auto"/>
        <w:jc w:val="center"/>
        <w:rPr>
          <w:rFonts w:ascii="Times New Roman" w:hAnsi="Times New Roman" w:cs="Times New Roman"/>
          <w:b/>
          <w:sz w:val="24"/>
          <w:szCs w:val="24"/>
        </w:rPr>
      </w:pPr>
      <w:r w:rsidRPr="00647D99">
        <w:rPr>
          <w:rFonts w:ascii="Times New Roman" w:hAnsi="Times New Roman" w:cs="Times New Roman"/>
          <w:b/>
          <w:sz w:val="24"/>
          <w:szCs w:val="24"/>
        </w:rPr>
        <w:t>IT795XA</w:t>
      </w:r>
    </w:p>
    <w:p w14:paraId="538B4643" w14:textId="77777777" w:rsidR="00973999" w:rsidRPr="00647D99" w:rsidRDefault="00973999" w:rsidP="00973999">
      <w:pPr>
        <w:jc w:val="center"/>
        <w:rPr>
          <w:rFonts w:ascii="Times New Roman" w:hAnsi="Times New Roman" w:cs="Times New Roman"/>
          <w:b/>
          <w:sz w:val="24"/>
          <w:szCs w:val="24"/>
        </w:rPr>
      </w:pPr>
      <w:r w:rsidRPr="00647D99">
        <w:rPr>
          <w:rFonts w:ascii="Times New Roman" w:hAnsi="Times New Roman" w:cs="Times New Roman"/>
          <w:b/>
          <w:sz w:val="24"/>
          <w:szCs w:val="24"/>
        </w:rPr>
        <w:br w:type="page"/>
      </w:r>
    </w:p>
    <w:p w14:paraId="2905B481" w14:textId="2A0CEB09" w:rsidR="00743CE4" w:rsidRDefault="006862B8" w:rsidP="00A3331E">
      <w:pPr>
        <w:spacing w:line="480" w:lineRule="auto"/>
        <w:ind w:firstLine="720"/>
        <w:rPr>
          <w:rFonts w:ascii="Times New Roman" w:hAnsi="Times New Roman" w:cs="Times New Roman"/>
          <w:color w:val="2D3B45"/>
          <w:sz w:val="24"/>
          <w:szCs w:val="24"/>
          <w:shd w:val="clear" w:color="auto" w:fill="FFFFFF"/>
        </w:rPr>
      </w:pPr>
      <w:commentRangeStart w:id="0"/>
      <w:r w:rsidRPr="005C3831">
        <w:rPr>
          <w:rFonts w:ascii="Times New Roman" w:hAnsi="Times New Roman" w:cs="Times New Roman"/>
          <w:color w:val="2D3B45"/>
          <w:sz w:val="24"/>
          <w:szCs w:val="24"/>
          <w:shd w:val="clear" w:color="auto" w:fill="FFFFFF"/>
        </w:rPr>
        <w:lastRenderedPageBreak/>
        <w:t>The intent of this study is to examine the issues involved in motivating students to complete course work inside and outside of the classroom.</w:t>
      </w:r>
      <w:r w:rsidR="00167641">
        <w:rPr>
          <w:rFonts w:ascii="Times New Roman" w:hAnsi="Times New Roman" w:cs="Times New Roman"/>
          <w:color w:val="2D3B45"/>
          <w:sz w:val="24"/>
          <w:szCs w:val="24"/>
          <w:shd w:val="clear" w:color="auto" w:fill="FFFFFF"/>
        </w:rPr>
        <w:t xml:space="preserve"> Student’s every day struggle to be motivated in the classroom.</w:t>
      </w:r>
      <w:r>
        <w:rPr>
          <w:rFonts w:ascii="Times New Roman" w:hAnsi="Times New Roman" w:cs="Times New Roman"/>
          <w:color w:val="2D3B45"/>
          <w:sz w:val="24"/>
          <w:szCs w:val="24"/>
          <w:shd w:val="clear" w:color="auto" w:fill="FFFFFF"/>
        </w:rPr>
        <w:t xml:space="preserve"> </w:t>
      </w:r>
      <w:r w:rsidR="00743CE4" w:rsidRPr="005C3831">
        <w:rPr>
          <w:rFonts w:ascii="Times New Roman" w:hAnsi="Times New Roman" w:cs="Times New Roman"/>
          <w:color w:val="2D3B45"/>
          <w:sz w:val="24"/>
          <w:szCs w:val="24"/>
          <w:shd w:val="clear" w:color="auto" w:fill="FFFFFF"/>
        </w:rPr>
        <w:t>Teachers everyday try to motivate students to learn new content</w:t>
      </w:r>
      <w:r w:rsidR="00743CE4">
        <w:rPr>
          <w:rFonts w:ascii="Times New Roman" w:hAnsi="Times New Roman" w:cs="Times New Roman"/>
          <w:color w:val="2D3B45"/>
          <w:sz w:val="24"/>
          <w:szCs w:val="24"/>
          <w:shd w:val="clear" w:color="auto" w:fill="FFFFFF"/>
        </w:rPr>
        <w:t xml:space="preserve"> while using a variety of instructional strategies to engage learners</w:t>
      </w:r>
      <w:r w:rsidR="00743CE4" w:rsidRPr="005C3831">
        <w:rPr>
          <w:rFonts w:ascii="Times New Roman" w:hAnsi="Times New Roman" w:cs="Times New Roman"/>
          <w:color w:val="2D3B45"/>
          <w:sz w:val="24"/>
          <w:szCs w:val="24"/>
          <w:shd w:val="clear" w:color="auto" w:fill="FFFFFF"/>
        </w:rPr>
        <w:t xml:space="preserve">. </w:t>
      </w:r>
      <w:r w:rsidR="00743CE4">
        <w:rPr>
          <w:rFonts w:ascii="Times New Roman" w:hAnsi="Times New Roman" w:cs="Times New Roman"/>
          <w:color w:val="2D3B45"/>
          <w:sz w:val="24"/>
          <w:szCs w:val="24"/>
          <w:shd w:val="clear" w:color="auto" w:fill="FFFFFF"/>
        </w:rPr>
        <w:t>A lot of students struggle to sit through a classroom lecture and struggle to stay motivated during this portion of the class. Once the lecturing is over, students have the difficult task of finding motivation to work on an assignment, project, or participate in a discussion. By having the lecture piece of instruction before class starts it gives the instructor a chance to individually be with the students, with more class time available to work on assignments and projects</w:t>
      </w:r>
      <w:r w:rsidR="0080002C">
        <w:rPr>
          <w:rFonts w:ascii="Times New Roman" w:hAnsi="Times New Roman" w:cs="Times New Roman"/>
          <w:color w:val="2D3B45"/>
          <w:sz w:val="24"/>
          <w:szCs w:val="24"/>
          <w:shd w:val="clear" w:color="auto" w:fill="FFFFFF"/>
        </w:rPr>
        <w:t xml:space="preserve"> (Abdullah &amp; </w:t>
      </w:r>
      <w:proofErr w:type="spellStart"/>
      <w:r w:rsidR="0080002C">
        <w:rPr>
          <w:rFonts w:ascii="Times New Roman" w:hAnsi="Times New Roman" w:cs="Times New Roman"/>
          <w:color w:val="2D3B45"/>
          <w:sz w:val="24"/>
          <w:szCs w:val="24"/>
          <w:shd w:val="clear" w:color="auto" w:fill="FFFFFF"/>
        </w:rPr>
        <w:t>Hussin</w:t>
      </w:r>
      <w:proofErr w:type="spellEnd"/>
      <w:r w:rsidR="0080002C">
        <w:rPr>
          <w:rFonts w:ascii="Times New Roman" w:hAnsi="Times New Roman" w:cs="Times New Roman"/>
          <w:color w:val="2D3B45"/>
          <w:sz w:val="24"/>
          <w:szCs w:val="24"/>
          <w:shd w:val="clear" w:color="auto" w:fill="FFFFFF"/>
        </w:rPr>
        <w:t>, 2019)</w:t>
      </w:r>
      <w:r w:rsidR="00743CE4">
        <w:rPr>
          <w:rFonts w:ascii="Times New Roman" w:hAnsi="Times New Roman" w:cs="Times New Roman"/>
          <w:color w:val="2D3B45"/>
          <w:sz w:val="24"/>
          <w:szCs w:val="24"/>
          <w:shd w:val="clear" w:color="auto" w:fill="FFFFFF"/>
        </w:rPr>
        <w:t xml:space="preserve">. Thus, increasing the student on task time and their motivation. </w:t>
      </w:r>
      <w:r w:rsidR="00167641">
        <w:rPr>
          <w:rFonts w:ascii="Times New Roman" w:hAnsi="Times New Roman" w:cs="Times New Roman"/>
          <w:color w:val="2D3B45"/>
          <w:sz w:val="24"/>
          <w:szCs w:val="24"/>
          <w:shd w:val="clear" w:color="auto" w:fill="FFFFFF"/>
        </w:rPr>
        <w:t xml:space="preserve">As a teacher myself, one of the </w:t>
      </w:r>
      <w:r w:rsidR="00743CE4">
        <w:rPr>
          <w:rFonts w:ascii="Times New Roman" w:hAnsi="Times New Roman" w:cs="Times New Roman"/>
          <w:color w:val="2D3B45"/>
          <w:sz w:val="24"/>
          <w:szCs w:val="24"/>
          <w:shd w:val="clear" w:color="auto" w:fill="FFFFFF"/>
        </w:rPr>
        <w:t xml:space="preserve">hardest tasks as a teacher is to motivate students and reach every student in their classroom on a daily basis. With the Flipped Classroom instructional strategy, the students can do the lecture portion of the class in a variety of ways that is set by the </w:t>
      </w:r>
      <w:r w:rsidR="00743CE4" w:rsidRPr="006862B8">
        <w:rPr>
          <w:rFonts w:ascii="Times New Roman" w:hAnsi="Times New Roman" w:cs="Times New Roman"/>
          <w:color w:val="2D3B45"/>
          <w:sz w:val="24"/>
          <w:szCs w:val="24"/>
          <w:shd w:val="clear" w:color="auto" w:fill="FFFFFF"/>
        </w:rPr>
        <w:t>instructor</w:t>
      </w:r>
      <w:r w:rsidR="0080002C">
        <w:rPr>
          <w:rFonts w:ascii="Times New Roman" w:hAnsi="Times New Roman" w:cs="Times New Roman"/>
          <w:color w:val="2D3B45"/>
          <w:sz w:val="24"/>
          <w:szCs w:val="24"/>
          <w:shd w:val="clear" w:color="auto" w:fill="FFFFFF"/>
        </w:rPr>
        <w:t xml:space="preserve"> (Abdullah &amp; </w:t>
      </w:r>
      <w:proofErr w:type="spellStart"/>
      <w:r w:rsidR="0080002C">
        <w:rPr>
          <w:rFonts w:ascii="Times New Roman" w:hAnsi="Times New Roman" w:cs="Times New Roman"/>
          <w:color w:val="2D3B45"/>
          <w:sz w:val="24"/>
          <w:szCs w:val="24"/>
          <w:shd w:val="clear" w:color="auto" w:fill="FFFFFF"/>
        </w:rPr>
        <w:t>Hussin</w:t>
      </w:r>
      <w:proofErr w:type="spellEnd"/>
      <w:r w:rsidR="0080002C">
        <w:rPr>
          <w:rFonts w:ascii="Times New Roman" w:hAnsi="Times New Roman" w:cs="Times New Roman"/>
          <w:color w:val="2D3B45"/>
          <w:sz w:val="24"/>
          <w:szCs w:val="24"/>
          <w:shd w:val="clear" w:color="auto" w:fill="FFFFFF"/>
        </w:rPr>
        <w:t>, 2019)</w:t>
      </w:r>
      <w:r w:rsidR="00743CE4">
        <w:rPr>
          <w:rFonts w:ascii="Times New Roman" w:hAnsi="Times New Roman" w:cs="Times New Roman"/>
          <w:color w:val="2D3B45"/>
          <w:sz w:val="24"/>
          <w:szCs w:val="24"/>
          <w:shd w:val="clear" w:color="auto" w:fill="FFFFFF"/>
        </w:rPr>
        <w:t>.</w:t>
      </w:r>
      <w:r w:rsidR="001A503C">
        <w:rPr>
          <w:rFonts w:ascii="Times New Roman" w:hAnsi="Times New Roman" w:cs="Times New Roman"/>
          <w:color w:val="2D3B45"/>
          <w:sz w:val="24"/>
          <w:szCs w:val="24"/>
          <w:shd w:val="clear" w:color="auto" w:fill="FFFFFF"/>
        </w:rPr>
        <w:t xml:space="preserve"> </w:t>
      </w:r>
      <w:commentRangeStart w:id="1"/>
      <w:r w:rsidR="001A503C">
        <w:rPr>
          <w:rFonts w:ascii="Times New Roman" w:hAnsi="Times New Roman" w:cs="Times New Roman"/>
          <w:color w:val="2D3B45"/>
          <w:sz w:val="24"/>
          <w:szCs w:val="24"/>
          <w:shd w:val="clear" w:color="auto" w:fill="FFFFFF"/>
        </w:rPr>
        <w:t xml:space="preserve">There </w:t>
      </w:r>
      <w:r w:rsidR="00736287">
        <w:rPr>
          <w:rFonts w:ascii="Times New Roman" w:hAnsi="Times New Roman" w:cs="Times New Roman"/>
          <w:color w:val="2D3B45"/>
          <w:sz w:val="24"/>
          <w:szCs w:val="24"/>
          <w:shd w:val="clear" w:color="auto" w:fill="FFFFFF"/>
        </w:rPr>
        <w:t>have</w:t>
      </w:r>
      <w:r w:rsidR="001A503C">
        <w:rPr>
          <w:rFonts w:ascii="Times New Roman" w:hAnsi="Times New Roman" w:cs="Times New Roman"/>
          <w:color w:val="2D3B45"/>
          <w:sz w:val="24"/>
          <w:szCs w:val="24"/>
          <w:shd w:val="clear" w:color="auto" w:fill="FFFFFF"/>
        </w:rPr>
        <w:t xml:space="preserve"> been several studies done over this topic but there are several areas of study for students that this strategy is not used in and could be impactful</w:t>
      </w:r>
      <w:r w:rsidR="0080002C">
        <w:rPr>
          <w:rFonts w:ascii="Times New Roman" w:hAnsi="Times New Roman" w:cs="Times New Roman"/>
          <w:color w:val="2D3B45"/>
          <w:sz w:val="24"/>
          <w:szCs w:val="24"/>
          <w:shd w:val="clear" w:color="auto" w:fill="FFFFFF"/>
        </w:rPr>
        <w:t xml:space="preserve"> (Abdullah &amp; </w:t>
      </w:r>
      <w:proofErr w:type="spellStart"/>
      <w:r w:rsidR="0080002C">
        <w:rPr>
          <w:rFonts w:ascii="Times New Roman" w:hAnsi="Times New Roman" w:cs="Times New Roman"/>
          <w:color w:val="2D3B45"/>
          <w:sz w:val="24"/>
          <w:szCs w:val="24"/>
          <w:shd w:val="clear" w:color="auto" w:fill="FFFFFF"/>
        </w:rPr>
        <w:t>Hussin</w:t>
      </w:r>
      <w:proofErr w:type="spellEnd"/>
      <w:r w:rsidR="0080002C">
        <w:rPr>
          <w:rFonts w:ascii="Times New Roman" w:hAnsi="Times New Roman" w:cs="Times New Roman"/>
          <w:color w:val="2D3B45"/>
          <w:sz w:val="24"/>
          <w:szCs w:val="24"/>
          <w:shd w:val="clear" w:color="auto" w:fill="FFFFFF"/>
        </w:rPr>
        <w:t>, 2019)</w:t>
      </w:r>
      <w:r w:rsidR="0080002C" w:rsidRPr="0080002C">
        <w:rPr>
          <w:rFonts w:ascii="Times New Roman" w:hAnsi="Times New Roman" w:cs="Times New Roman"/>
          <w:color w:val="2D3B45"/>
          <w:sz w:val="24"/>
          <w:szCs w:val="24"/>
          <w:shd w:val="clear" w:color="auto" w:fill="FFFFFF"/>
        </w:rPr>
        <w:t xml:space="preserve"> </w:t>
      </w:r>
      <w:r w:rsidR="0080002C">
        <w:rPr>
          <w:rFonts w:ascii="Times New Roman" w:hAnsi="Times New Roman" w:cs="Times New Roman"/>
          <w:color w:val="2D3B45"/>
          <w:sz w:val="24"/>
          <w:szCs w:val="24"/>
          <w:shd w:val="clear" w:color="auto" w:fill="FFFFFF"/>
        </w:rPr>
        <w:t>(</w:t>
      </w:r>
      <w:proofErr w:type="spellStart"/>
      <w:r w:rsidR="0080002C">
        <w:rPr>
          <w:rFonts w:ascii="Times New Roman" w:hAnsi="Times New Roman" w:cs="Times New Roman"/>
          <w:color w:val="2D3B45"/>
          <w:sz w:val="24"/>
          <w:szCs w:val="24"/>
          <w:shd w:val="clear" w:color="auto" w:fill="FFFFFF"/>
        </w:rPr>
        <w:t>Sookoo</w:t>
      </w:r>
      <w:proofErr w:type="spellEnd"/>
      <w:r w:rsidR="0080002C">
        <w:rPr>
          <w:rFonts w:ascii="Times New Roman" w:hAnsi="Times New Roman" w:cs="Times New Roman"/>
          <w:color w:val="2D3B45"/>
          <w:sz w:val="24"/>
          <w:szCs w:val="24"/>
          <w:shd w:val="clear" w:color="auto" w:fill="FFFFFF"/>
        </w:rPr>
        <w:t xml:space="preserve">-Sing, 2018) (Perez, </w:t>
      </w:r>
      <w:proofErr w:type="spellStart"/>
      <w:r w:rsidR="0080002C">
        <w:rPr>
          <w:rFonts w:ascii="Times New Roman" w:hAnsi="Times New Roman" w:cs="Times New Roman"/>
          <w:color w:val="2D3B45"/>
          <w:sz w:val="24"/>
          <w:szCs w:val="24"/>
          <w:shd w:val="clear" w:color="auto" w:fill="FFFFFF"/>
        </w:rPr>
        <w:t>Collado</w:t>
      </w:r>
      <w:proofErr w:type="spellEnd"/>
      <w:r w:rsidR="0080002C">
        <w:rPr>
          <w:rFonts w:ascii="Times New Roman" w:hAnsi="Times New Roman" w:cs="Times New Roman"/>
          <w:color w:val="2D3B45"/>
          <w:sz w:val="24"/>
          <w:szCs w:val="24"/>
          <w:shd w:val="clear" w:color="auto" w:fill="FFFFFF"/>
        </w:rPr>
        <w:t xml:space="preserve">, Garcia, Herrero, Martin, 2019). </w:t>
      </w:r>
      <w:commentRangeStart w:id="2"/>
      <w:commentRangeEnd w:id="2"/>
      <w:r w:rsidR="0080002C">
        <w:rPr>
          <w:rStyle w:val="CommentReference"/>
        </w:rPr>
        <w:commentReference w:id="2"/>
      </w:r>
      <w:r w:rsidR="001A503C">
        <w:rPr>
          <w:rFonts w:ascii="Times New Roman" w:hAnsi="Times New Roman" w:cs="Times New Roman"/>
          <w:color w:val="2D3B45"/>
          <w:sz w:val="24"/>
          <w:szCs w:val="24"/>
          <w:shd w:val="clear" w:color="auto" w:fill="FFFFFF"/>
        </w:rPr>
        <w:t xml:space="preserve"> </w:t>
      </w:r>
      <w:commentRangeEnd w:id="1"/>
      <w:r w:rsidR="00207042">
        <w:rPr>
          <w:rStyle w:val="CommentReference"/>
        </w:rPr>
        <w:commentReference w:id="1"/>
      </w:r>
    </w:p>
    <w:p w14:paraId="6FCF25D1" w14:textId="41E43D04" w:rsidR="00743CE4" w:rsidRDefault="00743CE4" w:rsidP="00A3331E">
      <w:pPr>
        <w:spacing w:line="480" w:lineRule="auto"/>
        <w:ind w:firstLine="720"/>
        <w:rPr>
          <w:rFonts w:ascii="Times New Roman" w:hAnsi="Times New Roman" w:cs="Times New Roman"/>
          <w:color w:val="2D3B45"/>
          <w:sz w:val="24"/>
          <w:szCs w:val="24"/>
          <w:shd w:val="clear" w:color="auto" w:fill="FFFFFF"/>
        </w:rPr>
      </w:pPr>
      <w:r w:rsidRPr="005C3831">
        <w:rPr>
          <w:rFonts w:ascii="Times New Roman" w:hAnsi="Times New Roman" w:cs="Times New Roman"/>
          <w:color w:val="2D3B45"/>
          <w:sz w:val="24"/>
          <w:szCs w:val="24"/>
          <w:shd w:val="clear" w:color="auto" w:fill="FFFFFF"/>
        </w:rPr>
        <w:t xml:space="preserve">In a classroom a teacher </w:t>
      </w:r>
      <w:r>
        <w:rPr>
          <w:rFonts w:ascii="Times New Roman" w:hAnsi="Times New Roman" w:cs="Times New Roman"/>
          <w:color w:val="2D3B45"/>
          <w:sz w:val="24"/>
          <w:szCs w:val="24"/>
          <w:shd w:val="clear" w:color="auto" w:fill="FFFFFF"/>
        </w:rPr>
        <w:t>has different types of learning styles happening. Instructors need to meet the needs of students who are kinesthetic learners, hands-on learners, and visual learners. On top of different learning styles, they also have students who are learning, and completing assignments, at different speeds.</w:t>
      </w:r>
      <w:r w:rsidRPr="005C3831">
        <w:rPr>
          <w:rFonts w:ascii="Times New Roman" w:hAnsi="Times New Roman" w:cs="Times New Roman"/>
          <w:color w:val="2D3B45"/>
          <w:sz w:val="24"/>
          <w:szCs w:val="24"/>
          <w:shd w:val="clear" w:color="auto" w:fill="FFFFFF"/>
        </w:rPr>
        <w:t xml:space="preserve"> </w:t>
      </w:r>
      <w:r w:rsidR="000F3D53">
        <w:rPr>
          <w:rFonts w:ascii="Times New Roman" w:hAnsi="Times New Roman" w:cs="Times New Roman"/>
          <w:color w:val="2D3B45"/>
          <w:sz w:val="24"/>
          <w:szCs w:val="24"/>
          <w:shd w:val="clear" w:color="auto" w:fill="FFFFFF"/>
        </w:rPr>
        <w:t xml:space="preserve">For example, one instructor utilized this strategy in an </w:t>
      </w:r>
      <w:r w:rsidR="00167641">
        <w:rPr>
          <w:rFonts w:ascii="Times New Roman" w:hAnsi="Times New Roman" w:cs="Times New Roman"/>
          <w:color w:val="2D3B45"/>
          <w:sz w:val="24"/>
          <w:szCs w:val="24"/>
          <w:shd w:val="clear" w:color="auto" w:fill="FFFFFF"/>
        </w:rPr>
        <w:t>English Language Learning (ELL)</w:t>
      </w:r>
      <w:r w:rsidR="000F3D53">
        <w:rPr>
          <w:rFonts w:ascii="Times New Roman" w:hAnsi="Times New Roman" w:cs="Times New Roman"/>
          <w:color w:val="2D3B45"/>
          <w:sz w:val="24"/>
          <w:szCs w:val="24"/>
          <w:shd w:val="clear" w:color="auto" w:fill="FFFFFF"/>
        </w:rPr>
        <w:t xml:space="preserve"> classroom to help learners through learning the English language. Through the research it was found that they learned the language quicker and easier using the Flipped Classroom instructional strategy</w:t>
      </w:r>
      <w:r w:rsidR="003347FB">
        <w:rPr>
          <w:rFonts w:ascii="Times New Roman" w:hAnsi="Times New Roman" w:cs="Times New Roman"/>
          <w:color w:val="2D3B45"/>
          <w:sz w:val="24"/>
          <w:szCs w:val="24"/>
          <w:shd w:val="clear" w:color="auto" w:fill="FFFFFF"/>
        </w:rPr>
        <w:t xml:space="preserve"> </w:t>
      </w:r>
      <w:r w:rsidR="000F3D53">
        <w:rPr>
          <w:rFonts w:ascii="Times New Roman" w:hAnsi="Times New Roman" w:cs="Times New Roman"/>
          <w:color w:val="2D3B45"/>
          <w:sz w:val="24"/>
          <w:szCs w:val="24"/>
          <w:shd w:val="clear" w:color="auto" w:fill="FFFFFF"/>
        </w:rPr>
        <w:t xml:space="preserve">(Abdullah &amp; </w:t>
      </w:r>
      <w:proofErr w:type="spellStart"/>
      <w:r w:rsidR="000F3D53">
        <w:rPr>
          <w:rFonts w:ascii="Times New Roman" w:hAnsi="Times New Roman" w:cs="Times New Roman"/>
          <w:color w:val="2D3B45"/>
          <w:sz w:val="24"/>
          <w:szCs w:val="24"/>
          <w:shd w:val="clear" w:color="auto" w:fill="FFFFFF"/>
        </w:rPr>
        <w:t>Hussin</w:t>
      </w:r>
      <w:proofErr w:type="spellEnd"/>
      <w:r w:rsidR="000F3D53">
        <w:rPr>
          <w:rFonts w:ascii="Times New Roman" w:hAnsi="Times New Roman" w:cs="Times New Roman"/>
          <w:color w:val="2D3B45"/>
          <w:sz w:val="24"/>
          <w:szCs w:val="24"/>
          <w:shd w:val="clear" w:color="auto" w:fill="FFFFFF"/>
        </w:rPr>
        <w:t>, 2019)</w:t>
      </w:r>
      <w:r w:rsidR="003347FB">
        <w:rPr>
          <w:rFonts w:ascii="Times New Roman" w:hAnsi="Times New Roman" w:cs="Times New Roman"/>
          <w:color w:val="2D3B45"/>
          <w:sz w:val="24"/>
          <w:szCs w:val="24"/>
          <w:shd w:val="clear" w:color="auto" w:fill="FFFFFF"/>
        </w:rPr>
        <w:t>.</w:t>
      </w:r>
      <w:r w:rsidR="000F3D53">
        <w:rPr>
          <w:rFonts w:ascii="Times New Roman" w:hAnsi="Times New Roman" w:cs="Times New Roman"/>
          <w:color w:val="2D3B45"/>
          <w:sz w:val="24"/>
          <w:szCs w:val="24"/>
          <w:shd w:val="clear" w:color="auto" w:fill="FFFFFF"/>
        </w:rPr>
        <w:t xml:space="preserve"> </w:t>
      </w:r>
      <w:r w:rsidRPr="005C3831">
        <w:rPr>
          <w:rFonts w:ascii="Times New Roman" w:hAnsi="Times New Roman" w:cs="Times New Roman"/>
          <w:color w:val="2D3B45"/>
          <w:sz w:val="24"/>
          <w:szCs w:val="24"/>
          <w:shd w:val="clear" w:color="auto" w:fill="FFFFFF"/>
        </w:rPr>
        <w:t xml:space="preserve">Through the flipped </w:t>
      </w:r>
      <w:r w:rsidRPr="005C3831">
        <w:rPr>
          <w:rFonts w:ascii="Times New Roman" w:hAnsi="Times New Roman" w:cs="Times New Roman"/>
          <w:color w:val="2D3B45"/>
          <w:sz w:val="24"/>
          <w:szCs w:val="24"/>
          <w:shd w:val="clear" w:color="auto" w:fill="FFFFFF"/>
        </w:rPr>
        <w:lastRenderedPageBreak/>
        <w:t>classroom technique there have been experiences of students being engaged and motivated to complete coursework outside of the classroom and come to their class more engaged and comfortable with the topic that is being covered. Flipped classrooms allows students to learn in their own way outside of the classroom to better understand the topic. This technique also allows the students to learn at their own pace, which in return helps them to better understand the content in a more comfortable setting. Through the topic of motivating students and flipped classrooms the study will find if there was a better outcome with the flipped classroom structure.</w:t>
      </w:r>
      <w:r w:rsidR="00BC16A9">
        <w:rPr>
          <w:rFonts w:ascii="Times New Roman" w:hAnsi="Times New Roman" w:cs="Times New Roman"/>
          <w:color w:val="2D3B45"/>
          <w:sz w:val="24"/>
          <w:szCs w:val="24"/>
          <w:shd w:val="clear" w:color="auto" w:fill="FFFFFF"/>
        </w:rPr>
        <w:t xml:space="preserve"> </w:t>
      </w:r>
      <w:commentRangeEnd w:id="0"/>
      <w:r w:rsidR="006862B8">
        <w:rPr>
          <w:rStyle w:val="CommentReference"/>
        </w:rPr>
        <w:commentReference w:id="0"/>
      </w:r>
      <w:r w:rsidR="006862B8">
        <w:rPr>
          <w:rFonts w:ascii="Times New Roman" w:hAnsi="Times New Roman" w:cs="Times New Roman"/>
          <w:color w:val="2D3B45"/>
          <w:sz w:val="24"/>
          <w:szCs w:val="24"/>
          <w:shd w:val="clear" w:color="auto" w:fill="FFFFFF"/>
        </w:rPr>
        <w:t xml:space="preserve"> </w:t>
      </w:r>
      <w:r w:rsidR="006862B8" w:rsidRPr="006862B8">
        <w:rPr>
          <w:rFonts w:ascii="Times New Roman" w:hAnsi="Times New Roman" w:cs="Times New Roman"/>
          <w:color w:val="2D3B45"/>
          <w:sz w:val="24"/>
          <w:szCs w:val="24"/>
          <w:shd w:val="clear" w:color="auto" w:fill="FFFFFF"/>
        </w:rPr>
        <w:t>The purpose of this research study is to discover positive experiences of high school level students when using the instructional strategy of "flipping the classroom" in student motivation according to the teachers</w:t>
      </w:r>
      <w:r w:rsidR="00FC68CE">
        <w:rPr>
          <w:rFonts w:ascii="Times New Roman" w:hAnsi="Times New Roman" w:cs="Times New Roman"/>
          <w:color w:val="2D3B45"/>
          <w:sz w:val="24"/>
          <w:szCs w:val="24"/>
          <w:shd w:val="clear" w:color="auto" w:fill="FFFFFF"/>
        </w:rPr>
        <w:t xml:space="preserve"> and test results.</w:t>
      </w:r>
    </w:p>
    <w:p w14:paraId="685CF22B" w14:textId="4602D45D" w:rsidR="006862B8" w:rsidRDefault="006862B8" w:rsidP="00534309">
      <w:pPr>
        <w:spacing w:line="480" w:lineRule="auto"/>
        <w:ind w:firstLine="720"/>
        <w:rPr>
          <w:rFonts w:ascii="Times New Roman" w:hAnsi="Times New Roman" w:cs="Times New Roman"/>
          <w:color w:val="2D3B45"/>
          <w:sz w:val="24"/>
          <w:szCs w:val="24"/>
          <w:shd w:val="clear" w:color="auto" w:fill="FFFFFF"/>
        </w:rPr>
      </w:pPr>
      <w:r>
        <w:rPr>
          <w:rFonts w:ascii="Times New Roman" w:hAnsi="Times New Roman" w:cs="Times New Roman"/>
          <w:color w:val="2D3B45"/>
          <w:sz w:val="24"/>
          <w:szCs w:val="24"/>
          <w:shd w:val="clear" w:color="auto" w:fill="FFFFFF"/>
        </w:rPr>
        <w:t>The question that will be answered in this study it as follows:</w:t>
      </w:r>
      <w:r w:rsidR="00FD71DF">
        <w:rPr>
          <w:rFonts w:ascii="Times New Roman" w:hAnsi="Times New Roman" w:cs="Times New Roman"/>
          <w:color w:val="2D3B45"/>
          <w:sz w:val="24"/>
          <w:szCs w:val="24"/>
          <w:shd w:val="clear" w:color="auto" w:fill="FFFFFF"/>
        </w:rPr>
        <w:t xml:space="preserve"> </w:t>
      </w:r>
      <w:commentRangeStart w:id="3"/>
      <w:r w:rsidR="00534309" w:rsidRPr="00534309">
        <w:rPr>
          <w:rFonts w:ascii="Times New Roman" w:hAnsi="Times New Roman" w:cs="Times New Roman"/>
          <w:color w:val="2D3B45"/>
          <w:sz w:val="24"/>
          <w:szCs w:val="24"/>
          <w:shd w:val="clear" w:color="auto" w:fill="FFFFFF"/>
        </w:rPr>
        <w:t>What factors affect the motivation of students in the “flipped classroom” and how can these main motivational benefits lead to a positive experience for high school students in the classroom?</w:t>
      </w:r>
      <w:r w:rsidR="00534309">
        <w:rPr>
          <w:rFonts w:ascii="Times New Roman" w:hAnsi="Times New Roman" w:cs="Times New Roman"/>
          <w:color w:val="2D3B45"/>
          <w:sz w:val="24"/>
          <w:szCs w:val="24"/>
          <w:shd w:val="clear" w:color="auto" w:fill="FFFFFF"/>
        </w:rPr>
        <w:t xml:space="preserve"> </w:t>
      </w:r>
      <w:commentRangeEnd w:id="3"/>
      <w:r w:rsidR="00534309">
        <w:rPr>
          <w:rStyle w:val="CommentReference"/>
        </w:rPr>
        <w:commentReference w:id="3"/>
      </w:r>
      <w:commentRangeStart w:id="4"/>
      <w:r w:rsidR="00FD71DF">
        <w:rPr>
          <w:rFonts w:ascii="Times New Roman" w:hAnsi="Times New Roman" w:cs="Times New Roman"/>
          <w:color w:val="2D3B45"/>
          <w:sz w:val="24"/>
          <w:szCs w:val="24"/>
          <w:shd w:val="clear" w:color="auto" w:fill="FFFFFF"/>
        </w:rPr>
        <w:t xml:space="preserve">During this study the independent variable is the </w:t>
      </w:r>
      <w:r w:rsidR="00BA2CBB">
        <w:rPr>
          <w:rFonts w:ascii="Times New Roman" w:hAnsi="Times New Roman" w:cs="Times New Roman"/>
          <w:color w:val="2D3B45"/>
          <w:sz w:val="24"/>
          <w:szCs w:val="24"/>
          <w:shd w:val="clear" w:color="auto" w:fill="FFFFFF"/>
        </w:rPr>
        <w:t>flipping of the classroom as an instructional strategy. According to several studies this strategy has been successful in many classrooms to help boost the student’s motivation. Student motivation will be the dependent variable in this study.</w:t>
      </w:r>
      <w:commentRangeEnd w:id="4"/>
      <w:r w:rsidR="00BA2CBB">
        <w:rPr>
          <w:rStyle w:val="CommentReference"/>
        </w:rPr>
        <w:commentReference w:id="4"/>
      </w:r>
      <w:r w:rsidR="00BA2CBB">
        <w:rPr>
          <w:rFonts w:ascii="Times New Roman" w:hAnsi="Times New Roman" w:cs="Times New Roman"/>
          <w:color w:val="2D3B45"/>
          <w:sz w:val="24"/>
          <w:szCs w:val="24"/>
          <w:shd w:val="clear" w:color="auto" w:fill="FFFFFF"/>
        </w:rPr>
        <w:t xml:space="preserve"> </w:t>
      </w:r>
      <w:commentRangeStart w:id="5"/>
      <w:r w:rsidR="00BA2CBB" w:rsidRPr="00BA2CBB">
        <w:rPr>
          <w:rFonts w:ascii="Times New Roman" w:hAnsi="Times New Roman" w:cs="Times New Roman"/>
          <w:color w:val="2D3B45"/>
          <w:sz w:val="24"/>
          <w:szCs w:val="24"/>
          <w:shd w:val="clear" w:color="auto" w:fill="FFFFFF"/>
        </w:rPr>
        <w:t>Exam</w:t>
      </w:r>
      <w:r w:rsidR="00BA2CBB">
        <w:rPr>
          <w:rFonts w:ascii="Times New Roman" w:hAnsi="Times New Roman" w:cs="Times New Roman"/>
          <w:color w:val="2D3B45"/>
          <w:sz w:val="24"/>
          <w:szCs w:val="24"/>
          <w:shd w:val="clear" w:color="auto" w:fill="FFFFFF"/>
        </w:rPr>
        <w:t xml:space="preserve">ples of how this independent variable has affected the dependent variable has been found in several classrooms with chemistry, medical classrooms, and English language learners. For example, according to </w:t>
      </w:r>
      <w:proofErr w:type="spellStart"/>
      <w:r w:rsidR="00BA2CBB">
        <w:rPr>
          <w:rFonts w:ascii="Times New Roman" w:hAnsi="Times New Roman" w:cs="Times New Roman"/>
          <w:color w:val="2D3B45"/>
          <w:sz w:val="24"/>
          <w:szCs w:val="24"/>
          <w:shd w:val="clear" w:color="auto" w:fill="FFFFFF"/>
        </w:rPr>
        <w:t>Sookoo</w:t>
      </w:r>
      <w:proofErr w:type="spellEnd"/>
      <w:r w:rsidR="00BA2CBB">
        <w:rPr>
          <w:rFonts w:ascii="Times New Roman" w:hAnsi="Times New Roman" w:cs="Times New Roman"/>
          <w:color w:val="2D3B45"/>
          <w:sz w:val="24"/>
          <w:szCs w:val="24"/>
          <w:shd w:val="clear" w:color="auto" w:fill="FFFFFF"/>
        </w:rPr>
        <w:t>-Singh, students found more motivation for learning when the classroom was set up in a student-centered approach to teaching the content, instead of teacher-centered</w:t>
      </w:r>
      <w:r w:rsidR="003347FB">
        <w:rPr>
          <w:rFonts w:ascii="Times New Roman" w:hAnsi="Times New Roman" w:cs="Times New Roman"/>
          <w:color w:val="2D3B45"/>
          <w:sz w:val="24"/>
          <w:szCs w:val="24"/>
          <w:shd w:val="clear" w:color="auto" w:fill="FFFFFF"/>
        </w:rPr>
        <w:t xml:space="preserve"> </w:t>
      </w:r>
      <w:r w:rsidR="00BA2CBB">
        <w:rPr>
          <w:rFonts w:ascii="Times New Roman" w:hAnsi="Times New Roman" w:cs="Times New Roman"/>
          <w:color w:val="2D3B45"/>
          <w:sz w:val="24"/>
          <w:szCs w:val="24"/>
          <w:shd w:val="clear" w:color="auto" w:fill="FFFFFF"/>
        </w:rPr>
        <w:t>(</w:t>
      </w:r>
      <w:proofErr w:type="spellStart"/>
      <w:r w:rsidR="00BA2CBB">
        <w:rPr>
          <w:rFonts w:ascii="Times New Roman" w:hAnsi="Times New Roman" w:cs="Times New Roman"/>
          <w:color w:val="2D3B45"/>
          <w:sz w:val="24"/>
          <w:szCs w:val="24"/>
          <w:shd w:val="clear" w:color="auto" w:fill="FFFFFF"/>
        </w:rPr>
        <w:t>Sookoo</w:t>
      </w:r>
      <w:proofErr w:type="spellEnd"/>
      <w:r w:rsidR="00BA2CBB">
        <w:rPr>
          <w:rFonts w:ascii="Times New Roman" w:hAnsi="Times New Roman" w:cs="Times New Roman"/>
          <w:color w:val="2D3B45"/>
          <w:sz w:val="24"/>
          <w:szCs w:val="24"/>
          <w:shd w:val="clear" w:color="auto" w:fill="FFFFFF"/>
        </w:rPr>
        <w:t>-Sing, 2018)</w:t>
      </w:r>
      <w:r w:rsidR="003347FB">
        <w:rPr>
          <w:rFonts w:ascii="Times New Roman" w:hAnsi="Times New Roman" w:cs="Times New Roman"/>
          <w:color w:val="2D3B45"/>
          <w:sz w:val="24"/>
          <w:szCs w:val="24"/>
          <w:shd w:val="clear" w:color="auto" w:fill="FFFFFF"/>
        </w:rPr>
        <w:t>.</w:t>
      </w:r>
      <w:r w:rsidR="00BA2CBB">
        <w:rPr>
          <w:rFonts w:ascii="Times New Roman" w:hAnsi="Times New Roman" w:cs="Times New Roman"/>
          <w:color w:val="2D3B45"/>
          <w:sz w:val="24"/>
          <w:szCs w:val="24"/>
          <w:shd w:val="clear" w:color="auto" w:fill="FFFFFF"/>
        </w:rPr>
        <w:t xml:space="preserve"> </w:t>
      </w:r>
      <w:commentRangeEnd w:id="5"/>
      <w:r w:rsidR="00BA2CBB">
        <w:rPr>
          <w:rStyle w:val="CommentReference"/>
        </w:rPr>
        <w:commentReference w:id="5"/>
      </w:r>
      <w:commentRangeStart w:id="6"/>
      <w:r w:rsidR="0065151B">
        <w:rPr>
          <w:rFonts w:ascii="Times New Roman" w:hAnsi="Times New Roman" w:cs="Times New Roman"/>
          <w:color w:val="2D3B45"/>
          <w:sz w:val="24"/>
          <w:szCs w:val="24"/>
          <w:shd w:val="clear" w:color="auto" w:fill="FFFFFF"/>
        </w:rPr>
        <w:t xml:space="preserve">Therefore, for this study </w:t>
      </w:r>
      <w:r w:rsidR="00881461">
        <w:rPr>
          <w:rFonts w:ascii="Times New Roman" w:hAnsi="Times New Roman" w:cs="Times New Roman"/>
          <w:color w:val="2D3B45"/>
          <w:sz w:val="24"/>
          <w:szCs w:val="24"/>
          <w:shd w:val="clear" w:color="auto" w:fill="FFFFFF"/>
        </w:rPr>
        <w:t>s</w:t>
      </w:r>
      <w:r w:rsidR="00881461" w:rsidRPr="00881461">
        <w:rPr>
          <w:rFonts w:ascii="Times New Roman" w:hAnsi="Times New Roman" w:cs="Times New Roman"/>
          <w:color w:val="2D3B45"/>
          <w:sz w:val="24"/>
          <w:szCs w:val="24"/>
          <w:shd w:val="clear" w:color="auto" w:fill="FFFFFF"/>
        </w:rPr>
        <w:t>tudents will demonstrate a clear observable rise in motivation and general positive experience in the classroom when a teacher employs the "flipping the classroom" instructional strategy to enhance learning.</w:t>
      </w:r>
      <w:commentRangeEnd w:id="6"/>
      <w:r w:rsidR="00881461">
        <w:rPr>
          <w:rStyle w:val="CommentReference"/>
        </w:rPr>
        <w:commentReference w:id="6"/>
      </w:r>
    </w:p>
    <w:p w14:paraId="416DDC82" w14:textId="7E862F0B" w:rsidR="005327AD" w:rsidRDefault="005344F2" w:rsidP="00A3331E">
      <w:pPr>
        <w:spacing w:line="480" w:lineRule="auto"/>
        <w:ind w:firstLine="720"/>
        <w:rPr>
          <w:rFonts w:ascii="Times New Roman" w:hAnsi="Times New Roman" w:cs="Times New Roman"/>
          <w:color w:val="2D3B45"/>
          <w:sz w:val="24"/>
          <w:szCs w:val="24"/>
          <w:shd w:val="clear" w:color="auto" w:fill="FFFFFF"/>
        </w:rPr>
      </w:pPr>
      <w:commentRangeStart w:id="7"/>
      <w:r>
        <w:rPr>
          <w:rFonts w:ascii="Times New Roman" w:hAnsi="Times New Roman" w:cs="Times New Roman"/>
          <w:color w:val="2D3B45"/>
          <w:sz w:val="24"/>
          <w:szCs w:val="24"/>
          <w:shd w:val="clear" w:color="auto" w:fill="FFFFFF"/>
        </w:rPr>
        <w:lastRenderedPageBreak/>
        <w:t xml:space="preserve">When measuring the </w:t>
      </w:r>
      <w:commentRangeStart w:id="8"/>
      <w:r>
        <w:rPr>
          <w:rFonts w:ascii="Times New Roman" w:hAnsi="Times New Roman" w:cs="Times New Roman"/>
          <w:color w:val="2D3B45"/>
          <w:sz w:val="24"/>
          <w:szCs w:val="24"/>
          <w:shd w:val="clear" w:color="auto" w:fill="FFFFFF"/>
        </w:rPr>
        <w:t xml:space="preserve">flipping the classroom instructional strategy </w:t>
      </w:r>
      <w:commentRangeEnd w:id="8"/>
      <w:r w:rsidR="00FC68CE">
        <w:rPr>
          <w:rStyle w:val="CommentReference"/>
        </w:rPr>
        <w:commentReference w:id="8"/>
      </w:r>
      <w:r>
        <w:rPr>
          <w:rFonts w:ascii="Times New Roman" w:hAnsi="Times New Roman" w:cs="Times New Roman"/>
          <w:color w:val="2D3B45"/>
          <w:sz w:val="24"/>
          <w:szCs w:val="24"/>
          <w:shd w:val="clear" w:color="auto" w:fill="FFFFFF"/>
        </w:rPr>
        <w:t>in this study</w:t>
      </w:r>
      <w:r w:rsidR="00FC68CE">
        <w:rPr>
          <w:rFonts w:ascii="Times New Roman" w:hAnsi="Times New Roman" w:cs="Times New Roman"/>
          <w:color w:val="2D3B45"/>
          <w:sz w:val="24"/>
          <w:szCs w:val="24"/>
          <w:shd w:val="clear" w:color="auto" w:fill="FFFFFF"/>
        </w:rPr>
        <w:t xml:space="preserve">, </w:t>
      </w:r>
      <w:r>
        <w:rPr>
          <w:rFonts w:ascii="Times New Roman" w:hAnsi="Times New Roman" w:cs="Times New Roman"/>
          <w:color w:val="2D3B45"/>
          <w:sz w:val="24"/>
          <w:szCs w:val="24"/>
          <w:shd w:val="clear" w:color="auto" w:fill="FFFFFF"/>
        </w:rPr>
        <w:t>I will</w:t>
      </w:r>
      <w:r w:rsidR="00FC68CE">
        <w:rPr>
          <w:rFonts w:ascii="Times New Roman" w:hAnsi="Times New Roman" w:cs="Times New Roman"/>
          <w:color w:val="2D3B45"/>
          <w:sz w:val="24"/>
          <w:szCs w:val="24"/>
          <w:shd w:val="clear" w:color="auto" w:fill="FFFFFF"/>
        </w:rPr>
        <w:t xml:space="preserve"> </w:t>
      </w:r>
      <w:r>
        <w:rPr>
          <w:rFonts w:ascii="Times New Roman" w:hAnsi="Times New Roman" w:cs="Times New Roman"/>
          <w:color w:val="2D3B45"/>
          <w:sz w:val="24"/>
          <w:szCs w:val="24"/>
          <w:shd w:val="clear" w:color="auto" w:fill="FFFFFF"/>
        </w:rPr>
        <w:t>use the scores from students’ tests, projects, and assignments.</w:t>
      </w:r>
      <w:r w:rsidR="00FC68CE">
        <w:rPr>
          <w:rFonts w:ascii="Times New Roman" w:hAnsi="Times New Roman" w:cs="Times New Roman"/>
          <w:color w:val="2D3B45"/>
          <w:sz w:val="24"/>
          <w:szCs w:val="24"/>
          <w:shd w:val="clear" w:color="auto" w:fill="FFFFFF"/>
        </w:rPr>
        <w:t xml:space="preserve"> This will show if the independent variable of the flipped classroom strategy is being effective for students.</w:t>
      </w:r>
      <w:r>
        <w:rPr>
          <w:rFonts w:ascii="Times New Roman" w:hAnsi="Times New Roman" w:cs="Times New Roman"/>
          <w:color w:val="2D3B45"/>
          <w:sz w:val="24"/>
          <w:szCs w:val="24"/>
          <w:shd w:val="clear" w:color="auto" w:fill="FFFFFF"/>
        </w:rPr>
        <w:t xml:space="preserve"> </w:t>
      </w:r>
      <w:commentRangeEnd w:id="7"/>
      <w:r>
        <w:rPr>
          <w:rStyle w:val="CommentReference"/>
        </w:rPr>
        <w:commentReference w:id="7"/>
      </w:r>
      <w:commentRangeStart w:id="9"/>
      <w:r>
        <w:rPr>
          <w:rFonts w:ascii="Times New Roman" w:hAnsi="Times New Roman" w:cs="Times New Roman"/>
          <w:color w:val="2D3B45"/>
          <w:sz w:val="24"/>
          <w:szCs w:val="24"/>
          <w:shd w:val="clear" w:color="auto" w:fill="FFFFFF"/>
        </w:rPr>
        <w:t>When measuring the student’s motivation, it will be done by observation when students are in the classroom working on projects and assignments. The instructor can fill out an observation form to assess the student’s motivation levels while in the classroom. When observing students, the coding will be used as Inactive, Active, Off-Task, Non-Compliance, and Verbal. Test, projects, and assignment scores could also be used to measure this variable as well.</w:t>
      </w:r>
      <w:r w:rsidR="00FC68CE">
        <w:rPr>
          <w:rFonts w:ascii="Times New Roman" w:hAnsi="Times New Roman" w:cs="Times New Roman"/>
          <w:color w:val="2D3B45"/>
          <w:sz w:val="24"/>
          <w:szCs w:val="24"/>
          <w:shd w:val="clear" w:color="auto" w:fill="FFFFFF"/>
        </w:rPr>
        <w:t xml:space="preserve"> To measure if the student’s enjoyed this setup, there will also be a survey given. The survey</w:t>
      </w:r>
      <w:r w:rsidR="00FC68CE" w:rsidRPr="00FC68CE">
        <w:rPr>
          <w:rFonts w:ascii="Times New Roman" w:hAnsi="Times New Roman" w:cs="Times New Roman"/>
          <w:color w:val="2D3B45"/>
          <w:sz w:val="24"/>
          <w:szCs w:val="24"/>
          <w:shd w:val="clear" w:color="auto" w:fill="FFFFFF"/>
        </w:rPr>
        <w:t xml:space="preserve"> </w:t>
      </w:r>
      <w:r w:rsidR="00FC68CE">
        <w:rPr>
          <w:rFonts w:ascii="Times New Roman" w:hAnsi="Times New Roman" w:cs="Times New Roman"/>
          <w:color w:val="2D3B45"/>
          <w:sz w:val="24"/>
          <w:szCs w:val="24"/>
          <w:shd w:val="clear" w:color="auto" w:fill="FFFFFF"/>
        </w:rPr>
        <w:t>will be used for students to fill out to see how they are utilizing the strategy and to receive their feelings on the strategy. I could ask questions such as, “</w:t>
      </w:r>
      <w:r w:rsidR="00FC68CE" w:rsidRPr="005344F2">
        <w:rPr>
          <w:rFonts w:ascii="Times New Roman" w:hAnsi="Times New Roman" w:cs="Times New Roman"/>
          <w:color w:val="2D3B45"/>
          <w:sz w:val="24"/>
          <w:szCs w:val="24"/>
          <w:shd w:val="clear" w:color="auto" w:fill="FFFFFF"/>
        </w:rPr>
        <w:t>Was this easier for you to understand while viewing the lecture on your own?</w:t>
      </w:r>
      <w:r w:rsidR="00FC68CE">
        <w:rPr>
          <w:rFonts w:ascii="Times New Roman" w:hAnsi="Times New Roman" w:cs="Times New Roman"/>
          <w:color w:val="2D3B45"/>
          <w:sz w:val="24"/>
          <w:szCs w:val="24"/>
          <w:shd w:val="clear" w:color="auto" w:fill="FFFFFF"/>
        </w:rPr>
        <w:t>”.</w:t>
      </w:r>
      <w:r>
        <w:rPr>
          <w:rFonts w:ascii="Times New Roman" w:hAnsi="Times New Roman" w:cs="Times New Roman"/>
          <w:color w:val="2D3B45"/>
          <w:sz w:val="24"/>
          <w:szCs w:val="24"/>
          <w:shd w:val="clear" w:color="auto" w:fill="FFFFFF"/>
        </w:rPr>
        <w:t xml:space="preserve"> </w:t>
      </w:r>
      <w:commentRangeEnd w:id="9"/>
      <w:r w:rsidR="005B290A">
        <w:rPr>
          <w:rStyle w:val="CommentReference"/>
        </w:rPr>
        <w:commentReference w:id="9"/>
      </w:r>
      <w:commentRangeStart w:id="10"/>
      <w:r>
        <w:rPr>
          <w:rFonts w:ascii="Times New Roman" w:hAnsi="Times New Roman" w:cs="Times New Roman"/>
          <w:color w:val="2D3B45"/>
          <w:sz w:val="24"/>
          <w:szCs w:val="24"/>
          <w:shd w:val="clear" w:color="auto" w:fill="FFFFFF"/>
        </w:rPr>
        <w:t xml:space="preserve">Therefore, the flipping the </w:t>
      </w:r>
      <w:r w:rsidR="004934D5">
        <w:rPr>
          <w:rFonts w:ascii="Times New Roman" w:hAnsi="Times New Roman" w:cs="Times New Roman"/>
          <w:color w:val="2D3B45"/>
          <w:sz w:val="24"/>
          <w:szCs w:val="24"/>
          <w:shd w:val="clear" w:color="auto" w:fill="FFFFFF"/>
        </w:rPr>
        <w:t xml:space="preserve">classroom strategy will see increased results of student motivation through teacher observations and student’s scores on projects, tests, and assignments. </w:t>
      </w:r>
      <w:commentRangeEnd w:id="10"/>
      <w:r w:rsidR="004934D5">
        <w:rPr>
          <w:rStyle w:val="CommentReference"/>
        </w:rPr>
        <w:commentReference w:id="10"/>
      </w:r>
      <w:commentRangeStart w:id="11"/>
      <w:r w:rsidR="004934D5">
        <w:rPr>
          <w:rFonts w:ascii="Times New Roman" w:hAnsi="Times New Roman" w:cs="Times New Roman"/>
          <w:color w:val="2D3B45"/>
          <w:sz w:val="24"/>
          <w:szCs w:val="24"/>
          <w:shd w:val="clear" w:color="auto" w:fill="FFFFFF"/>
        </w:rPr>
        <w:t>However, student’s motivation will not increase with the flipped classroom instructional strategy when instructors observe and look at scores of projects, tests, and assignments.</w:t>
      </w:r>
      <w:commentRangeEnd w:id="11"/>
      <w:r w:rsidR="004934D5">
        <w:rPr>
          <w:rStyle w:val="CommentReference"/>
        </w:rPr>
        <w:commentReference w:id="11"/>
      </w:r>
    </w:p>
    <w:p w14:paraId="45519C3C" w14:textId="3F793AF3" w:rsidR="00AE6CDD" w:rsidRDefault="00AE6CDD" w:rsidP="00A3331E">
      <w:pPr>
        <w:spacing w:line="480" w:lineRule="auto"/>
        <w:ind w:firstLine="720"/>
        <w:rPr>
          <w:rFonts w:ascii="Times New Roman" w:hAnsi="Times New Roman" w:cs="Times New Roman"/>
          <w:color w:val="2D3B45"/>
          <w:sz w:val="24"/>
          <w:szCs w:val="24"/>
          <w:shd w:val="clear" w:color="auto" w:fill="FFFFFF"/>
        </w:rPr>
      </w:pPr>
      <w:commentRangeStart w:id="12"/>
      <w:r>
        <w:rPr>
          <w:rFonts w:ascii="Times New Roman" w:hAnsi="Times New Roman" w:cs="Times New Roman"/>
          <w:color w:val="2D3B45"/>
          <w:sz w:val="24"/>
          <w:szCs w:val="24"/>
          <w:shd w:val="clear" w:color="auto" w:fill="FFFFFF"/>
        </w:rPr>
        <w:t xml:space="preserve">The research design for this study will be </w:t>
      </w:r>
      <w:r w:rsidR="003330B0">
        <w:rPr>
          <w:rFonts w:ascii="Times New Roman" w:hAnsi="Times New Roman" w:cs="Times New Roman"/>
          <w:color w:val="2D3B45"/>
          <w:sz w:val="24"/>
          <w:szCs w:val="24"/>
          <w:shd w:val="clear" w:color="auto" w:fill="FFFFFF"/>
        </w:rPr>
        <w:t>an</w:t>
      </w:r>
      <w:r>
        <w:rPr>
          <w:rFonts w:ascii="Times New Roman" w:hAnsi="Times New Roman" w:cs="Times New Roman"/>
          <w:color w:val="2D3B45"/>
          <w:sz w:val="24"/>
          <w:szCs w:val="24"/>
          <w:shd w:val="clear" w:color="auto" w:fill="FFFFFF"/>
        </w:rPr>
        <w:t xml:space="preserve"> Explanatory</w:t>
      </w:r>
      <w:r w:rsidR="002073C7">
        <w:rPr>
          <w:rFonts w:ascii="Times New Roman" w:hAnsi="Times New Roman" w:cs="Times New Roman"/>
          <w:color w:val="2D3B45"/>
          <w:sz w:val="24"/>
          <w:szCs w:val="24"/>
          <w:shd w:val="clear" w:color="auto" w:fill="FFFFFF"/>
        </w:rPr>
        <w:t xml:space="preserve"> </w:t>
      </w:r>
      <w:r>
        <w:rPr>
          <w:rFonts w:ascii="Times New Roman" w:hAnsi="Times New Roman" w:cs="Times New Roman"/>
          <w:color w:val="2D3B45"/>
          <w:sz w:val="24"/>
          <w:szCs w:val="24"/>
          <w:shd w:val="clear" w:color="auto" w:fill="FFFFFF"/>
        </w:rPr>
        <w:t xml:space="preserve">Design. </w:t>
      </w:r>
      <w:r w:rsidR="003330B0">
        <w:rPr>
          <w:rFonts w:ascii="Times New Roman" w:hAnsi="Times New Roman" w:cs="Times New Roman"/>
          <w:color w:val="2D3B45"/>
          <w:sz w:val="24"/>
          <w:szCs w:val="24"/>
          <w:shd w:val="clear" w:color="auto" w:fill="FFFFFF"/>
        </w:rPr>
        <w:t xml:space="preserve"> This design works well for this study for many different reasons. This study will be seeing the </w:t>
      </w:r>
      <w:r w:rsidR="002073C7">
        <w:rPr>
          <w:rFonts w:ascii="Times New Roman" w:hAnsi="Times New Roman" w:cs="Times New Roman"/>
          <w:color w:val="2D3B45"/>
          <w:sz w:val="24"/>
          <w:szCs w:val="24"/>
          <w:shd w:val="clear" w:color="auto" w:fill="FFFFFF"/>
        </w:rPr>
        <w:t xml:space="preserve">effect of </w:t>
      </w:r>
      <w:r w:rsidR="003330B0">
        <w:rPr>
          <w:rFonts w:ascii="Times New Roman" w:hAnsi="Times New Roman" w:cs="Times New Roman"/>
          <w:color w:val="2D3B45"/>
          <w:sz w:val="24"/>
          <w:szCs w:val="24"/>
          <w:shd w:val="clear" w:color="auto" w:fill="FFFFFF"/>
        </w:rPr>
        <w:t>the flipped classroom instructional strategy</w:t>
      </w:r>
      <w:r w:rsidR="00B55FE8">
        <w:rPr>
          <w:rFonts w:ascii="Times New Roman" w:hAnsi="Times New Roman" w:cs="Times New Roman"/>
          <w:color w:val="2D3B45"/>
          <w:sz w:val="24"/>
          <w:szCs w:val="24"/>
          <w:shd w:val="clear" w:color="auto" w:fill="FFFFFF"/>
        </w:rPr>
        <w:t xml:space="preserve"> </w:t>
      </w:r>
      <w:r w:rsidR="002073C7">
        <w:rPr>
          <w:rFonts w:ascii="Times New Roman" w:hAnsi="Times New Roman" w:cs="Times New Roman"/>
          <w:color w:val="2D3B45"/>
          <w:sz w:val="24"/>
          <w:szCs w:val="24"/>
          <w:shd w:val="clear" w:color="auto" w:fill="FFFFFF"/>
        </w:rPr>
        <w:t xml:space="preserve">on </w:t>
      </w:r>
      <w:r w:rsidR="00B55FE8">
        <w:rPr>
          <w:rFonts w:ascii="Times New Roman" w:hAnsi="Times New Roman" w:cs="Times New Roman"/>
          <w:color w:val="2D3B45"/>
          <w:sz w:val="24"/>
          <w:szCs w:val="24"/>
          <w:shd w:val="clear" w:color="auto" w:fill="FFFFFF"/>
        </w:rPr>
        <w:t xml:space="preserve">student’s motivation by comparing the observations and test scores of students. This study will look at pre and post-test scores and also observations during just the class that students are currently in. Therefore, we will not be looking past or future study (Criswell, </w:t>
      </w:r>
      <w:proofErr w:type="spellStart"/>
      <w:r w:rsidR="00B55FE8">
        <w:rPr>
          <w:rFonts w:ascii="Times New Roman" w:hAnsi="Times New Roman" w:cs="Times New Roman"/>
          <w:color w:val="2D3B45"/>
          <w:sz w:val="24"/>
          <w:szCs w:val="24"/>
          <w:shd w:val="clear" w:color="auto" w:fill="FFFFFF"/>
        </w:rPr>
        <w:t>Guetterman</w:t>
      </w:r>
      <w:proofErr w:type="spellEnd"/>
      <w:r w:rsidR="00B55FE8">
        <w:rPr>
          <w:rFonts w:ascii="Times New Roman" w:hAnsi="Times New Roman" w:cs="Times New Roman"/>
          <w:color w:val="2D3B45"/>
          <w:sz w:val="24"/>
          <w:szCs w:val="24"/>
          <w:shd w:val="clear" w:color="auto" w:fill="FFFFFF"/>
        </w:rPr>
        <w:t xml:space="preserve">, 2019). Observations will be used and a rubric will show what observations the instructor made but the researcher will be most interested in the test scores of the students in the groups (Criswell, </w:t>
      </w:r>
      <w:proofErr w:type="spellStart"/>
      <w:r w:rsidR="00B55FE8">
        <w:rPr>
          <w:rFonts w:ascii="Times New Roman" w:hAnsi="Times New Roman" w:cs="Times New Roman"/>
          <w:color w:val="2D3B45"/>
          <w:sz w:val="24"/>
          <w:szCs w:val="24"/>
          <w:shd w:val="clear" w:color="auto" w:fill="FFFFFF"/>
        </w:rPr>
        <w:t>Guetterman</w:t>
      </w:r>
      <w:proofErr w:type="spellEnd"/>
      <w:r w:rsidR="00B55FE8">
        <w:rPr>
          <w:rFonts w:ascii="Times New Roman" w:hAnsi="Times New Roman" w:cs="Times New Roman"/>
          <w:color w:val="2D3B45"/>
          <w:sz w:val="24"/>
          <w:szCs w:val="24"/>
          <w:shd w:val="clear" w:color="auto" w:fill="FFFFFF"/>
        </w:rPr>
        <w:t>, 2019).</w:t>
      </w:r>
      <w:commentRangeEnd w:id="12"/>
      <w:r w:rsidR="00B55FE8">
        <w:rPr>
          <w:rStyle w:val="CommentReference"/>
        </w:rPr>
        <w:commentReference w:id="12"/>
      </w:r>
    </w:p>
    <w:p w14:paraId="75F2931E" w14:textId="2EB9B6CB" w:rsidR="00B55FE8" w:rsidRDefault="00B55FE8" w:rsidP="00A3331E">
      <w:pPr>
        <w:spacing w:line="480" w:lineRule="auto"/>
        <w:ind w:firstLine="720"/>
        <w:rPr>
          <w:rFonts w:ascii="Times New Roman" w:hAnsi="Times New Roman" w:cs="Times New Roman"/>
          <w:color w:val="2D3B45"/>
          <w:sz w:val="24"/>
          <w:szCs w:val="24"/>
          <w:shd w:val="clear" w:color="auto" w:fill="FFFFFF"/>
        </w:rPr>
      </w:pPr>
      <w:commentRangeStart w:id="13"/>
      <w:r>
        <w:rPr>
          <w:rFonts w:ascii="Times New Roman" w:hAnsi="Times New Roman" w:cs="Times New Roman"/>
          <w:color w:val="2D3B45"/>
          <w:sz w:val="24"/>
          <w:szCs w:val="24"/>
          <w:shd w:val="clear" w:color="auto" w:fill="FFFFFF"/>
        </w:rPr>
        <w:lastRenderedPageBreak/>
        <w:t>The participants of this study will be 9</w:t>
      </w:r>
      <w:r w:rsidRPr="00B55FE8">
        <w:rPr>
          <w:rFonts w:ascii="Times New Roman" w:hAnsi="Times New Roman" w:cs="Times New Roman"/>
          <w:color w:val="2D3B45"/>
          <w:sz w:val="24"/>
          <w:szCs w:val="24"/>
          <w:shd w:val="clear" w:color="auto" w:fill="FFFFFF"/>
          <w:vertAlign w:val="superscript"/>
        </w:rPr>
        <w:t>th</w:t>
      </w:r>
      <w:r>
        <w:rPr>
          <w:rFonts w:ascii="Times New Roman" w:hAnsi="Times New Roman" w:cs="Times New Roman"/>
          <w:color w:val="2D3B45"/>
          <w:sz w:val="24"/>
          <w:szCs w:val="24"/>
          <w:shd w:val="clear" w:color="auto" w:fill="FFFFFF"/>
        </w:rPr>
        <w:t>-12</w:t>
      </w:r>
      <w:r w:rsidRPr="00B55FE8">
        <w:rPr>
          <w:rFonts w:ascii="Times New Roman" w:hAnsi="Times New Roman" w:cs="Times New Roman"/>
          <w:color w:val="2D3B45"/>
          <w:sz w:val="24"/>
          <w:szCs w:val="24"/>
          <w:shd w:val="clear" w:color="auto" w:fill="FFFFFF"/>
          <w:vertAlign w:val="superscript"/>
        </w:rPr>
        <w:t>th</w:t>
      </w:r>
      <w:r>
        <w:rPr>
          <w:rFonts w:ascii="Times New Roman" w:hAnsi="Times New Roman" w:cs="Times New Roman"/>
          <w:color w:val="2D3B45"/>
          <w:sz w:val="24"/>
          <w:szCs w:val="24"/>
          <w:shd w:val="clear" w:color="auto" w:fill="FFFFFF"/>
        </w:rPr>
        <w:t xml:space="preserve"> grade students. These participants will be chosen by enrollment and having a business interest to enroll in the Business Essentials class. During the enrollment process students will choose the class based on interest for the class and then their counselor will enroll them in the course as the enrollment process progresses. The estimated sample size of these classes will be 40 students all together with 20 students in each class.</w:t>
      </w:r>
      <w:commentRangeEnd w:id="13"/>
      <w:r>
        <w:rPr>
          <w:rStyle w:val="CommentReference"/>
        </w:rPr>
        <w:commentReference w:id="13"/>
      </w:r>
    </w:p>
    <w:p w14:paraId="25A64311" w14:textId="00D779FA" w:rsidR="00B55FE8" w:rsidRDefault="007A3BAD" w:rsidP="00A3331E">
      <w:pPr>
        <w:spacing w:line="480" w:lineRule="auto"/>
        <w:ind w:firstLine="720"/>
        <w:rPr>
          <w:rFonts w:ascii="Times New Roman" w:hAnsi="Times New Roman" w:cs="Times New Roman"/>
          <w:color w:val="2D3B45"/>
          <w:sz w:val="24"/>
          <w:szCs w:val="24"/>
          <w:shd w:val="clear" w:color="auto" w:fill="FFFFFF"/>
        </w:rPr>
      </w:pPr>
      <w:commentRangeStart w:id="14"/>
      <w:r>
        <w:rPr>
          <w:rFonts w:ascii="Times New Roman" w:hAnsi="Times New Roman" w:cs="Times New Roman"/>
          <w:color w:val="2D3B45"/>
          <w:sz w:val="24"/>
          <w:szCs w:val="24"/>
          <w:shd w:val="clear" w:color="auto" w:fill="FFFFFF"/>
        </w:rPr>
        <w:t>The treatment of these variables will several different aspects. There will be a group of 20 students in one Business Essentials class that meets on black days of the school schedule and then 20 students in another Business Essentials class that meets on gold days of the school schedule. One group will have the regular class schedule of lecture and working on assignments and projects. The other class will then have the instructional strategy of the flipped classroom. These two groups are small enough to make both set ups efficient.</w:t>
      </w:r>
      <w:commentRangeEnd w:id="14"/>
      <w:r>
        <w:rPr>
          <w:rStyle w:val="CommentReference"/>
        </w:rPr>
        <w:commentReference w:id="14"/>
      </w:r>
    </w:p>
    <w:p w14:paraId="29092F10" w14:textId="3FABBC49" w:rsidR="00B55FE8" w:rsidRDefault="00B36645" w:rsidP="00A3331E">
      <w:pPr>
        <w:spacing w:line="480" w:lineRule="auto"/>
        <w:ind w:firstLine="720"/>
        <w:rPr>
          <w:rFonts w:ascii="Times New Roman" w:hAnsi="Times New Roman" w:cs="Times New Roman"/>
          <w:color w:val="2D3B45"/>
          <w:sz w:val="24"/>
          <w:szCs w:val="24"/>
          <w:shd w:val="clear" w:color="auto" w:fill="FFFFFF"/>
        </w:rPr>
      </w:pPr>
      <w:commentRangeStart w:id="15"/>
      <w:r>
        <w:rPr>
          <w:rFonts w:ascii="Times New Roman" w:hAnsi="Times New Roman" w:cs="Times New Roman"/>
          <w:color w:val="2D3B45"/>
          <w:sz w:val="24"/>
          <w:szCs w:val="24"/>
          <w:shd w:val="clear" w:color="auto" w:fill="FFFFFF"/>
        </w:rPr>
        <w:t xml:space="preserve">The methods that will be used during this study is seeing the correlation between test scores and also seeing the correlation between the test scores and observations to see if the flipped classroom instructional strategy increases student motivation. When conducting the </w:t>
      </w:r>
      <w:r w:rsidR="00096383">
        <w:rPr>
          <w:rFonts w:ascii="Times New Roman" w:hAnsi="Times New Roman" w:cs="Times New Roman"/>
          <w:color w:val="2D3B45"/>
          <w:sz w:val="24"/>
          <w:szCs w:val="24"/>
          <w:shd w:val="clear" w:color="auto" w:fill="FFFFFF"/>
        </w:rPr>
        <w:t>study,</w:t>
      </w:r>
      <w:r>
        <w:rPr>
          <w:rFonts w:ascii="Times New Roman" w:hAnsi="Times New Roman" w:cs="Times New Roman"/>
          <w:color w:val="2D3B45"/>
          <w:sz w:val="24"/>
          <w:szCs w:val="24"/>
          <w:shd w:val="clear" w:color="auto" w:fill="FFFFFF"/>
        </w:rPr>
        <w:t xml:space="preserve"> the general procedure will be to use </w:t>
      </w:r>
      <w:r w:rsidR="00B848ED">
        <w:rPr>
          <w:rFonts w:ascii="Times New Roman" w:hAnsi="Times New Roman" w:cs="Times New Roman"/>
          <w:color w:val="2D3B45"/>
          <w:sz w:val="24"/>
          <w:szCs w:val="24"/>
          <w:shd w:val="clear" w:color="auto" w:fill="FFFFFF"/>
        </w:rPr>
        <w:t>a rubric for the observations and also grading the pre and post-test from the answer key and comparing the scores to see the percentage of increase. The rubric for the observation will include</w:t>
      </w:r>
      <w:r w:rsidR="001F07A9">
        <w:rPr>
          <w:rFonts w:ascii="Times New Roman" w:hAnsi="Times New Roman" w:cs="Times New Roman"/>
          <w:color w:val="2D3B45"/>
          <w:sz w:val="24"/>
          <w:szCs w:val="24"/>
          <w:shd w:val="clear" w:color="auto" w:fill="FFFFFF"/>
        </w:rPr>
        <w:t xml:space="preserve"> items to help the instructor evaluate if the student is exhibiting characteristics of being motivated and </w:t>
      </w:r>
      <w:r w:rsidR="00BD3FB2">
        <w:rPr>
          <w:rFonts w:ascii="Times New Roman" w:hAnsi="Times New Roman" w:cs="Times New Roman"/>
          <w:color w:val="2D3B45"/>
          <w:sz w:val="24"/>
          <w:szCs w:val="24"/>
          <w:shd w:val="clear" w:color="auto" w:fill="FFFFFF"/>
        </w:rPr>
        <w:t>improvements,</w:t>
      </w:r>
      <w:r w:rsidR="001F07A9">
        <w:rPr>
          <w:rFonts w:ascii="Times New Roman" w:hAnsi="Times New Roman" w:cs="Times New Roman"/>
          <w:color w:val="2D3B45"/>
          <w:sz w:val="24"/>
          <w:szCs w:val="24"/>
          <w:shd w:val="clear" w:color="auto" w:fill="FFFFFF"/>
        </w:rPr>
        <w:t xml:space="preserve"> they are making to their work ethic. The codes or groups that would be used in the study are inactive, </w:t>
      </w:r>
      <w:r w:rsidR="00BD3FB2">
        <w:rPr>
          <w:rFonts w:ascii="Times New Roman" w:hAnsi="Times New Roman" w:cs="Times New Roman"/>
          <w:color w:val="2D3B45"/>
          <w:sz w:val="24"/>
          <w:szCs w:val="24"/>
          <w:shd w:val="clear" w:color="auto" w:fill="FFFFFF"/>
        </w:rPr>
        <w:t>Active, Off-Task, Non-Compliance, and Verba</w:t>
      </w:r>
      <w:r w:rsidR="00C931B4">
        <w:rPr>
          <w:rFonts w:ascii="Times New Roman" w:hAnsi="Times New Roman" w:cs="Times New Roman"/>
          <w:color w:val="2D3B45"/>
          <w:sz w:val="24"/>
          <w:szCs w:val="24"/>
          <w:shd w:val="clear" w:color="auto" w:fill="FFFFFF"/>
        </w:rPr>
        <w:t xml:space="preserve">l </w:t>
      </w:r>
      <w:r w:rsidR="00BD3FB2">
        <w:rPr>
          <w:rFonts w:ascii="Times New Roman" w:hAnsi="Times New Roman" w:cs="Times New Roman"/>
          <w:color w:val="2D3B45"/>
          <w:sz w:val="24"/>
          <w:szCs w:val="24"/>
          <w:shd w:val="clear" w:color="auto" w:fill="FFFFFF"/>
        </w:rPr>
        <w:t xml:space="preserve">(Criswell, </w:t>
      </w:r>
      <w:proofErr w:type="spellStart"/>
      <w:r w:rsidR="00BD3FB2">
        <w:rPr>
          <w:rFonts w:ascii="Times New Roman" w:hAnsi="Times New Roman" w:cs="Times New Roman"/>
          <w:color w:val="2D3B45"/>
          <w:sz w:val="24"/>
          <w:szCs w:val="24"/>
          <w:shd w:val="clear" w:color="auto" w:fill="FFFFFF"/>
        </w:rPr>
        <w:t>Guetterman</w:t>
      </w:r>
      <w:proofErr w:type="spellEnd"/>
      <w:r w:rsidR="00BD3FB2">
        <w:rPr>
          <w:rFonts w:ascii="Times New Roman" w:hAnsi="Times New Roman" w:cs="Times New Roman"/>
          <w:color w:val="2D3B45"/>
          <w:sz w:val="24"/>
          <w:szCs w:val="24"/>
          <w:shd w:val="clear" w:color="auto" w:fill="FFFFFF"/>
        </w:rPr>
        <w:t>, 2019)</w:t>
      </w:r>
      <w:r w:rsidR="00C931B4">
        <w:rPr>
          <w:rFonts w:ascii="Times New Roman" w:hAnsi="Times New Roman" w:cs="Times New Roman"/>
          <w:color w:val="2D3B45"/>
          <w:sz w:val="24"/>
          <w:szCs w:val="24"/>
          <w:shd w:val="clear" w:color="auto" w:fill="FFFFFF"/>
        </w:rPr>
        <w:t xml:space="preserve">. This will allow the instructor to rate the students on each of these categories. </w:t>
      </w:r>
      <w:commentRangeEnd w:id="15"/>
      <w:r w:rsidR="00C931B4">
        <w:rPr>
          <w:rStyle w:val="CommentReference"/>
        </w:rPr>
        <w:commentReference w:id="15"/>
      </w:r>
    </w:p>
    <w:p w14:paraId="1B3D5FDF" w14:textId="7BF214BA" w:rsidR="007539A0" w:rsidRDefault="007539A0" w:rsidP="00A3331E">
      <w:pPr>
        <w:spacing w:line="480" w:lineRule="auto"/>
        <w:ind w:firstLine="720"/>
        <w:rPr>
          <w:rFonts w:ascii="Times New Roman" w:hAnsi="Times New Roman" w:cs="Times New Roman"/>
          <w:color w:val="2D3B45"/>
          <w:sz w:val="24"/>
          <w:szCs w:val="24"/>
          <w:shd w:val="clear" w:color="auto" w:fill="FFFFFF"/>
        </w:rPr>
      </w:pPr>
      <w:commentRangeStart w:id="16"/>
      <w:r>
        <w:rPr>
          <w:rFonts w:ascii="Times New Roman" w:hAnsi="Times New Roman" w:cs="Times New Roman"/>
          <w:color w:val="2D3B45"/>
          <w:sz w:val="24"/>
          <w:szCs w:val="24"/>
          <w:shd w:val="clear" w:color="auto" w:fill="FFFFFF"/>
        </w:rPr>
        <w:lastRenderedPageBreak/>
        <w:t>This study will follow a timeline for a unit in the Business Essentials class. A unit is 3 chapters. Therefore, this study will last for three chapters to cover an entire unit. This will also give the instructor time to observe over a considerable amount of time and give students time to adjust and enjoy the new instructional strategy. This will allow for more accurate research results.</w:t>
      </w:r>
      <w:r w:rsidR="007A73EA">
        <w:rPr>
          <w:rFonts w:ascii="Times New Roman" w:hAnsi="Times New Roman" w:cs="Times New Roman"/>
          <w:color w:val="2D3B45"/>
          <w:sz w:val="24"/>
          <w:szCs w:val="24"/>
          <w:shd w:val="clear" w:color="auto" w:fill="FFFFFF"/>
        </w:rPr>
        <w:t xml:space="preserve"> Other studies in this same field have concluded after six weeks of observations and after the post-test (Bhagat, Cheng-Nan, Chun-Yen, 2016). These studies have obtained successful results after the time (Bhagat, Cheng-Nan, Chun-Yen, 2016).</w:t>
      </w:r>
      <w:commentRangeEnd w:id="16"/>
      <w:r w:rsidR="00791930">
        <w:rPr>
          <w:rStyle w:val="CommentReference"/>
        </w:rPr>
        <w:commentReference w:id="16"/>
      </w:r>
    </w:p>
    <w:p w14:paraId="11120ECC" w14:textId="09548B82" w:rsidR="00791930" w:rsidRDefault="00791930" w:rsidP="00A3331E">
      <w:pPr>
        <w:spacing w:line="480" w:lineRule="auto"/>
        <w:ind w:firstLine="720"/>
        <w:rPr>
          <w:rFonts w:ascii="Times New Roman" w:hAnsi="Times New Roman" w:cs="Times New Roman"/>
          <w:color w:val="2D3B45"/>
          <w:sz w:val="24"/>
          <w:szCs w:val="24"/>
          <w:shd w:val="clear" w:color="auto" w:fill="FFFFFF"/>
        </w:rPr>
      </w:pPr>
      <w:commentRangeStart w:id="17"/>
      <w:r>
        <w:rPr>
          <w:rFonts w:ascii="Times New Roman" w:hAnsi="Times New Roman" w:cs="Times New Roman"/>
          <w:color w:val="2D3B45"/>
          <w:sz w:val="24"/>
          <w:szCs w:val="24"/>
          <w:shd w:val="clear" w:color="auto" w:fill="FFFFFF"/>
        </w:rPr>
        <w:t>There are several strengths to this study. The first strength is that students have an interest in the subject area that we are covering in this class for this study. When enrolling, students chose to enroll in this class. Therefore, they are driven to learn the content before implementing the new topics of this study. Another strength is that both classes that are a part of this study are meeting at the same time of day. They will be on opposite days, due to our block schedule, but they will be meeting at the same time of day. Furthermore, the students will meet on the same days just on opposite weeks, again, due to the block scheduling. Therefore, the timing of day will not interfere with this study.</w:t>
      </w:r>
      <w:commentRangeEnd w:id="17"/>
      <w:r>
        <w:rPr>
          <w:rStyle w:val="CommentReference"/>
        </w:rPr>
        <w:commentReference w:id="17"/>
      </w:r>
    </w:p>
    <w:p w14:paraId="0B78A9F6" w14:textId="6418DB50" w:rsidR="00791930" w:rsidRDefault="00791930" w:rsidP="00A3331E">
      <w:pPr>
        <w:spacing w:line="480" w:lineRule="auto"/>
        <w:ind w:firstLine="720"/>
        <w:rPr>
          <w:rFonts w:ascii="Times New Roman" w:hAnsi="Times New Roman" w:cs="Times New Roman"/>
          <w:color w:val="2D3B45"/>
          <w:sz w:val="24"/>
          <w:szCs w:val="24"/>
          <w:shd w:val="clear" w:color="auto" w:fill="FFFFFF"/>
        </w:rPr>
      </w:pPr>
      <w:commentRangeStart w:id="18"/>
      <w:r>
        <w:rPr>
          <w:rFonts w:ascii="Times New Roman" w:hAnsi="Times New Roman" w:cs="Times New Roman"/>
          <w:color w:val="2D3B45"/>
          <w:sz w:val="24"/>
          <w:szCs w:val="24"/>
          <w:shd w:val="clear" w:color="auto" w:fill="FFFFFF"/>
        </w:rPr>
        <w:t xml:space="preserve">As there are strengths, there are also weaknesses with this study. </w:t>
      </w:r>
      <w:r w:rsidR="00A12415">
        <w:rPr>
          <w:rFonts w:ascii="Times New Roman" w:hAnsi="Times New Roman" w:cs="Times New Roman"/>
          <w:color w:val="2D3B45"/>
          <w:sz w:val="24"/>
          <w:szCs w:val="24"/>
          <w:shd w:val="clear" w:color="auto" w:fill="FFFFFF"/>
        </w:rPr>
        <w:t>The first area is the student’s attendance. With the way the study is set up, it could make it more difficult if student</w:t>
      </w:r>
      <w:r w:rsidR="000651B7">
        <w:rPr>
          <w:rFonts w:ascii="Times New Roman" w:hAnsi="Times New Roman" w:cs="Times New Roman"/>
          <w:color w:val="2D3B45"/>
          <w:sz w:val="24"/>
          <w:szCs w:val="24"/>
          <w:shd w:val="clear" w:color="auto" w:fill="FFFFFF"/>
        </w:rPr>
        <w:t xml:space="preserve">s miss the class period that the observations are being held during. This could be a possible area that could skew data. The other area of weakness is the socioeconomic status and availability of technology at </w:t>
      </w:r>
      <w:r w:rsidR="00CB1F3F">
        <w:rPr>
          <w:rFonts w:ascii="Times New Roman" w:hAnsi="Times New Roman" w:cs="Times New Roman"/>
          <w:color w:val="2D3B45"/>
          <w:sz w:val="24"/>
          <w:szCs w:val="24"/>
          <w:shd w:val="clear" w:color="auto" w:fill="FFFFFF"/>
        </w:rPr>
        <w:t>students’</w:t>
      </w:r>
      <w:r w:rsidR="000651B7">
        <w:rPr>
          <w:rFonts w:ascii="Times New Roman" w:hAnsi="Times New Roman" w:cs="Times New Roman"/>
          <w:color w:val="2D3B45"/>
          <w:sz w:val="24"/>
          <w:szCs w:val="24"/>
          <w:shd w:val="clear" w:color="auto" w:fill="FFFFFF"/>
        </w:rPr>
        <w:t xml:space="preserve"> houses. If the student does not have technology readily available at home the student will have to prioritize their work at school during Seminars and study halls to accomplish the tasks that the flipped classroom instructional strategy puts on the students.</w:t>
      </w:r>
      <w:commentRangeEnd w:id="18"/>
      <w:r w:rsidR="00CB1F3F">
        <w:rPr>
          <w:rStyle w:val="CommentReference"/>
        </w:rPr>
        <w:commentReference w:id="18"/>
      </w:r>
    </w:p>
    <w:p w14:paraId="1DDC5AD7" w14:textId="77777777" w:rsidR="005327AD" w:rsidRDefault="005327AD">
      <w:pPr>
        <w:rPr>
          <w:rFonts w:ascii="Times New Roman" w:hAnsi="Times New Roman" w:cs="Times New Roman"/>
          <w:color w:val="2D3B45"/>
          <w:sz w:val="24"/>
          <w:szCs w:val="24"/>
          <w:shd w:val="clear" w:color="auto" w:fill="FFFFFF"/>
        </w:rPr>
      </w:pPr>
      <w:r>
        <w:rPr>
          <w:rFonts w:ascii="Times New Roman" w:hAnsi="Times New Roman" w:cs="Times New Roman"/>
          <w:color w:val="2D3B45"/>
          <w:sz w:val="24"/>
          <w:szCs w:val="24"/>
          <w:shd w:val="clear" w:color="auto" w:fill="FFFFFF"/>
        </w:rPr>
        <w:br w:type="page"/>
      </w:r>
    </w:p>
    <w:p w14:paraId="4D7BA9CB" w14:textId="10D50F48" w:rsidR="00881461" w:rsidRDefault="005327AD" w:rsidP="005327AD">
      <w:pPr>
        <w:spacing w:line="480" w:lineRule="auto"/>
        <w:jc w:val="center"/>
        <w:rPr>
          <w:rFonts w:ascii="Times New Roman" w:hAnsi="Times New Roman" w:cs="Times New Roman"/>
          <w:color w:val="2D3B45"/>
          <w:sz w:val="24"/>
          <w:szCs w:val="24"/>
          <w:shd w:val="clear" w:color="auto" w:fill="FFFFFF"/>
        </w:rPr>
      </w:pPr>
      <w:r>
        <w:rPr>
          <w:rFonts w:ascii="Times New Roman" w:hAnsi="Times New Roman" w:cs="Times New Roman"/>
          <w:color w:val="2D3B45"/>
          <w:sz w:val="24"/>
          <w:szCs w:val="24"/>
          <w:shd w:val="clear" w:color="auto" w:fill="FFFFFF"/>
        </w:rPr>
        <w:lastRenderedPageBreak/>
        <w:t>REFERENCES</w:t>
      </w:r>
    </w:p>
    <w:p w14:paraId="58B7EA1D" w14:textId="71A995E7" w:rsidR="004F62E1" w:rsidRDefault="004F62E1" w:rsidP="004F62E1">
      <w:pPr>
        <w:ind w:left="720" w:hanging="720"/>
        <w:rPr>
          <w:rFonts w:ascii="Times New Roman" w:hAnsi="Times New Roman" w:cs="Times New Roman"/>
          <w:color w:val="2D3B45"/>
          <w:sz w:val="24"/>
          <w:szCs w:val="24"/>
          <w:shd w:val="clear" w:color="auto" w:fill="FFFFFF"/>
        </w:rPr>
      </w:pPr>
      <w:r>
        <w:rPr>
          <w:rFonts w:ascii="Times New Roman" w:hAnsi="Times New Roman" w:cs="Times New Roman"/>
          <w:color w:val="2D3B45"/>
          <w:sz w:val="24"/>
          <w:szCs w:val="24"/>
          <w:shd w:val="clear" w:color="auto" w:fill="FFFFFF"/>
        </w:rPr>
        <w:t xml:space="preserve">Abdullah, M.Y., </w:t>
      </w:r>
      <w:proofErr w:type="spellStart"/>
      <w:r>
        <w:rPr>
          <w:rFonts w:ascii="Times New Roman" w:hAnsi="Times New Roman" w:cs="Times New Roman"/>
          <w:color w:val="2D3B45"/>
          <w:sz w:val="24"/>
          <w:szCs w:val="24"/>
          <w:shd w:val="clear" w:color="auto" w:fill="FFFFFF"/>
        </w:rPr>
        <w:t>Hussin</w:t>
      </w:r>
      <w:proofErr w:type="spellEnd"/>
      <w:r>
        <w:rPr>
          <w:rFonts w:ascii="Times New Roman" w:hAnsi="Times New Roman" w:cs="Times New Roman"/>
          <w:color w:val="2D3B45"/>
          <w:sz w:val="24"/>
          <w:szCs w:val="24"/>
          <w:shd w:val="clear" w:color="auto" w:fill="FFFFFF"/>
        </w:rPr>
        <w:t xml:space="preserve">, S., Ismail, K. (2019). </w:t>
      </w:r>
      <w:r w:rsidRPr="004F62E1">
        <w:rPr>
          <w:rFonts w:ascii="Times New Roman" w:hAnsi="Times New Roman" w:cs="Times New Roman"/>
          <w:i/>
          <w:iCs/>
          <w:color w:val="2D3B45"/>
          <w:sz w:val="24"/>
          <w:szCs w:val="24"/>
          <w:shd w:val="clear" w:color="auto" w:fill="FFFFFF"/>
        </w:rPr>
        <w:t>Implementation of Flipped Classroom Model and Its Effectiveness on English Speaking Performance</w:t>
      </w:r>
      <w:r>
        <w:rPr>
          <w:rFonts w:ascii="Times New Roman" w:hAnsi="Times New Roman" w:cs="Times New Roman"/>
          <w:color w:val="2D3B45"/>
          <w:sz w:val="24"/>
          <w:szCs w:val="24"/>
          <w:shd w:val="clear" w:color="auto" w:fill="FFFFFF"/>
        </w:rPr>
        <w:t xml:space="preserve">. Retrieved from: </w:t>
      </w:r>
      <w:hyperlink r:id="rId11" w:history="1">
        <w:r w:rsidRPr="004F62E1">
          <w:rPr>
            <w:rFonts w:ascii="Times New Roman" w:hAnsi="Times New Roman" w:cs="Times New Roman"/>
            <w:color w:val="2D3B45"/>
            <w:sz w:val="24"/>
            <w:szCs w:val="24"/>
            <w:shd w:val="clear" w:color="auto" w:fill="FFFFFF"/>
          </w:rPr>
          <w:t>https://doi-org.emporiastate.idm.oclc.org/10.3991/ijet.v14i09.10348</w:t>
        </w:r>
      </w:hyperlink>
    </w:p>
    <w:p w14:paraId="11E8BE73" w14:textId="28DEFB40" w:rsidR="00824A8C" w:rsidRDefault="00824A8C" w:rsidP="004F62E1">
      <w:pPr>
        <w:ind w:left="720" w:hanging="720"/>
        <w:rPr>
          <w:rFonts w:ascii="Times New Roman" w:hAnsi="Times New Roman" w:cs="Times New Roman"/>
          <w:color w:val="2D3B45"/>
          <w:sz w:val="24"/>
          <w:szCs w:val="24"/>
          <w:shd w:val="clear" w:color="auto" w:fill="FFFFFF"/>
        </w:rPr>
      </w:pPr>
    </w:p>
    <w:p w14:paraId="3E74312A" w14:textId="25EAFD49" w:rsidR="00824A8C" w:rsidRDefault="00824A8C" w:rsidP="00824A8C">
      <w:pPr>
        <w:ind w:left="720" w:hanging="720"/>
        <w:rPr>
          <w:rFonts w:ascii="Times New Roman" w:hAnsi="Times New Roman" w:cs="Times New Roman"/>
          <w:color w:val="2D3B45"/>
          <w:sz w:val="24"/>
          <w:szCs w:val="24"/>
          <w:shd w:val="clear" w:color="auto" w:fill="FFFFFF"/>
        </w:rPr>
      </w:pPr>
      <w:r>
        <w:rPr>
          <w:rFonts w:ascii="Times New Roman" w:hAnsi="Times New Roman" w:cs="Times New Roman"/>
          <w:color w:val="2D3B45"/>
          <w:sz w:val="24"/>
          <w:szCs w:val="24"/>
          <w:shd w:val="clear" w:color="auto" w:fill="FFFFFF"/>
        </w:rPr>
        <w:t>Bhagat, K., Cheng-Nan, C., Chun-Yen, C. (2016). The Impact of the Flipped Classroom on Mathematics Concept Learning in High School. Retrieved from:</w:t>
      </w:r>
      <w:r>
        <w:rPr>
          <w:rFonts w:ascii="Helvetica" w:hAnsi="Helvetica" w:cs="Helvetica"/>
          <w:color w:val="333333"/>
          <w:sz w:val="20"/>
          <w:szCs w:val="20"/>
          <w:shd w:val="clear" w:color="auto" w:fill="F5F5F5"/>
        </w:rPr>
        <w:t xml:space="preserve"> </w:t>
      </w:r>
      <w:r w:rsidRPr="00824A8C">
        <w:rPr>
          <w:rFonts w:ascii="Times New Roman" w:hAnsi="Times New Roman" w:cs="Times New Roman"/>
          <w:color w:val="2D3B45"/>
          <w:sz w:val="24"/>
          <w:szCs w:val="24"/>
          <w:shd w:val="clear" w:color="auto" w:fill="FFFFFF"/>
        </w:rPr>
        <w:t>http://search.ebscohost.com.emporiastate.idm.oclc.org/login.aspx?direct=true&amp;db=eue&amp;AN=116991604&amp;site=eds-live</w:t>
      </w:r>
    </w:p>
    <w:p w14:paraId="4303A6B2" w14:textId="2D86FB38" w:rsidR="00824A8C" w:rsidRDefault="00824A8C" w:rsidP="00824A8C">
      <w:pPr>
        <w:ind w:left="720" w:hanging="720"/>
        <w:rPr>
          <w:rFonts w:ascii="Times New Roman" w:hAnsi="Times New Roman" w:cs="Times New Roman"/>
          <w:color w:val="2D3B45"/>
          <w:sz w:val="24"/>
          <w:szCs w:val="24"/>
          <w:shd w:val="clear" w:color="auto" w:fill="FFFFFF"/>
        </w:rPr>
      </w:pPr>
    </w:p>
    <w:p w14:paraId="40B75EDF" w14:textId="2C4D750A" w:rsidR="00824A8C" w:rsidRDefault="00824A8C" w:rsidP="00824A8C">
      <w:pPr>
        <w:ind w:left="720" w:hanging="720"/>
        <w:rPr>
          <w:rFonts w:ascii="Times New Roman" w:hAnsi="Times New Roman" w:cs="Times New Roman"/>
          <w:color w:val="2D3B45"/>
          <w:sz w:val="24"/>
          <w:szCs w:val="24"/>
          <w:shd w:val="clear" w:color="auto" w:fill="FFFFFF"/>
        </w:rPr>
      </w:pPr>
      <w:r>
        <w:rPr>
          <w:rFonts w:ascii="Times New Roman" w:hAnsi="Times New Roman" w:cs="Times New Roman"/>
          <w:color w:val="2D3B45"/>
          <w:sz w:val="24"/>
          <w:szCs w:val="24"/>
          <w:shd w:val="clear" w:color="auto" w:fill="FFFFFF"/>
        </w:rPr>
        <w:t xml:space="preserve">Criswell, J., </w:t>
      </w:r>
      <w:proofErr w:type="spellStart"/>
      <w:r>
        <w:rPr>
          <w:rFonts w:ascii="Times New Roman" w:hAnsi="Times New Roman" w:cs="Times New Roman"/>
          <w:color w:val="2D3B45"/>
          <w:sz w:val="24"/>
          <w:szCs w:val="24"/>
          <w:shd w:val="clear" w:color="auto" w:fill="FFFFFF"/>
        </w:rPr>
        <w:t>Guetterman</w:t>
      </w:r>
      <w:proofErr w:type="spellEnd"/>
      <w:r>
        <w:rPr>
          <w:rFonts w:ascii="Times New Roman" w:hAnsi="Times New Roman" w:cs="Times New Roman"/>
          <w:color w:val="2D3B45"/>
          <w:sz w:val="24"/>
          <w:szCs w:val="24"/>
          <w:shd w:val="clear" w:color="auto" w:fill="FFFFFF"/>
        </w:rPr>
        <w:t xml:space="preserve">, T. (2019). </w:t>
      </w:r>
      <w:r w:rsidRPr="00824A8C">
        <w:rPr>
          <w:rFonts w:ascii="Times New Roman" w:hAnsi="Times New Roman" w:cs="Times New Roman"/>
          <w:i/>
          <w:iCs/>
          <w:color w:val="2D3B45"/>
          <w:sz w:val="24"/>
          <w:szCs w:val="24"/>
          <w:shd w:val="clear" w:color="auto" w:fill="FFFFFF"/>
        </w:rPr>
        <w:t>Educational Research Planning, Conducting, and Evaluating Quantitative and Qualitative Research</w:t>
      </w:r>
      <w:r>
        <w:rPr>
          <w:rFonts w:ascii="Times New Roman" w:hAnsi="Times New Roman" w:cs="Times New Roman"/>
          <w:color w:val="2D3B45"/>
          <w:sz w:val="24"/>
          <w:szCs w:val="24"/>
          <w:shd w:val="clear" w:color="auto" w:fill="FFFFFF"/>
        </w:rPr>
        <w:t>.</w:t>
      </w:r>
    </w:p>
    <w:p w14:paraId="328FD3BB" w14:textId="52BA7144" w:rsidR="00824A8C" w:rsidRDefault="00824A8C" w:rsidP="00824A8C">
      <w:pPr>
        <w:ind w:left="720" w:hanging="720"/>
        <w:rPr>
          <w:rFonts w:ascii="Times New Roman" w:hAnsi="Times New Roman" w:cs="Times New Roman"/>
          <w:color w:val="2D3B45"/>
          <w:sz w:val="24"/>
          <w:szCs w:val="24"/>
          <w:shd w:val="clear" w:color="auto" w:fill="FFFFFF"/>
        </w:rPr>
      </w:pPr>
    </w:p>
    <w:p w14:paraId="4A91D5B7" w14:textId="77777777" w:rsidR="00824A8C" w:rsidRDefault="00824A8C" w:rsidP="00824A8C">
      <w:pPr>
        <w:ind w:left="720" w:hanging="720"/>
        <w:rPr>
          <w:rFonts w:ascii="Times New Roman" w:hAnsi="Times New Roman" w:cs="Times New Roman"/>
          <w:color w:val="2D3B45"/>
          <w:sz w:val="24"/>
          <w:szCs w:val="24"/>
          <w:shd w:val="clear" w:color="auto" w:fill="FFFFFF"/>
        </w:rPr>
      </w:pPr>
      <w:r w:rsidRPr="004F62E1">
        <w:rPr>
          <w:rFonts w:ascii="Times New Roman" w:hAnsi="Times New Roman" w:cs="Times New Roman"/>
          <w:color w:val="2D3B45"/>
          <w:sz w:val="24"/>
          <w:szCs w:val="24"/>
          <w:shd w:val="clear" w:color="auto" w:fill="FFFFFF"/>
        </w:rPr>
        <w:t xml:space="preserve">Perez, A., </w:t>
      </w:r>
      <w:proofErr w:type="spellStart"/>
      <w:r w:rsidRPr="004F62E1">
        <w:rPr>
          <w:rFonts w:ascii="Times New Roman" w:hAnsi="Times New Roman" w:cs="Times New Roman"/>
          <w:color w:val="2D3B45"/>
          <w:sz w:val="24"/>
          <w:szCs w:val="24"/>
          <w:shd w:val="clear" w:color="auto" w:fill="FFFFFF"/>
        </w:rPr>
        <w:t>Collado</w:t>
      </w:r>
      <w:proofErr w:type="spellEnd"/>
      <w:r w:rsidRPr="004F62E1">
        <w:rPr>
          <w:rFonts w:ascii="Times New Roman" w:hAnsi="Times New Roman" w:cs="Times New Roman"/>
          <w:color w:val="2D3B45"/>
          <w:sz w:val="24"/>
          <w:szCs w:val="24"/>
          <w:shd w:val="clear" w:color="auto" w:fill="FFFFFF"/>
        </w:rPr>
        <w:t xml:space="preserve"> J., Garcia de los </w:t>
      </w:r>
      <w:proofErr w:type="spellStart"/>
      <w:r w:rsidRPr="004F62E1">
        <w:rPr>
          <w:rFonts w:ascii="Times New Roman" w:hAnsi="Times New Roman" w:cs="Times New Roman"/>
          <w:color w:val="2D3B45"/>
          <w:sz w:val="24"/>
          <w:szCs w:val="24"/>
          <w:shd w:val="clear" w:color="auto" w:fill="FFFFFF"/>
        </w:rPr>
        <w:t>Salmones</w:t>
      </w:r>
      <w:proofErr w:type="spellEnd"/>
      <w:r w:rsidRPr="004F62E1">
        <w:rPr>
          <w:rFonts w:ascii="Times New Roman" w:hAnsi="Times New Roman" w:cs="Times New Roman"/>
          <w:color w:val="2D3B45"/>
          <w:sz w:val="24"/>
          <w:szCs w:val="24"/>
          <w:shd w:val="clear" w:color="auto" w:fill="FFFFFF"/>
        </w:rPr>
        <w:t>, M., Herrero, A., Martin, H.S. (2019)</w:t>
      </w:r>
      <w:r>
        <w:rPr>
          <w:rFonts w:ascii="Times New Roman" w:hAnsi="Times New Roman" w:cs="Times New Roman"/>
          <w:color w:val="2D3B45"/>
          <w:sz w:val="24"/>
          <w:szCs w:val="24"/>
          <w:shd w:val="clear" w:color="auto" w:fill="FFFFFF"/>
        </w:rPr>
        <w:t>.</w:t>
      </w:r>
      <w:r w:rsidRPr="004F62E1">
        <w:rPr>
          <w:rFonts w:ascii="Times New Roman" w:hAnsi="Times New Roman" w:cs="Times New Roman"/>
          <w:color w:val="2D3B45"/>
          <w:sz w:val="24"/>
          <w:szCs w:val="24"/>
          <w:shd w:val="clear" w:color="auto" w:fill="FFFFFF"/>
        </w:rPr>
        <w:t xml:space="preserve"> </w:t>
      </w:r>
      <w:r w:rsidRPr="004F62E1">
        <w:rPr>
          <w:rFonts w:ascii="Times New Roman" w:hAnsi="Times New Roman" w:cs="Times New Roman"/>
          <w:i/>
          <w:iCs/>
          <w:color w:val="2D3B45"/>
          <w:sz w:val="24"/>
          <w:szCs w:val="24"/>
          <w:shd w:val="clear" w:color="auto" w:fill="FFFFFF"/>
        </w:rPr>
        <w:t>An Empirical Exploration of the Perceived Effectiveness of a “Flipped Classroom” in a Business Communications Course</w:t>
      </w:r>
      <w:r w:rsidRPr="004F62E1">
        <w:rPr>
          <w:rFonts w:ascii="Times New Roman" w:hAnsi="Times New Roman" w:cs="Times New Roman"/>
          <w:color w:val="2D3B45"/>
          <w:sz w:val="24"/>
          <w:szCs w:val="24"/>
          <w:shd w:val="clear" w:color="auto" w:fill="FFFFFF"/>
        </w:rPr>
        <w:t xml:space="preserve">. Retrieved from: </w:t>
      </w:r>
      <w:hyperlink r:id="rId12" w:history="1">
        <w:r w:rsidRPr="004F62E1">
          <w:rPr>
            <w:rFonts w:ascii="Times New Roman" w:hAnsi="Times New Roman" w:cs="Times New Roman"/>
            <w:color w:val="2D3B45"/>
            <w:sz w:val="24"/>
            <w:szCs w:val="24"/>
            <w:shd w:val="clear" w:color="auto" w:fill="FFFFFF"/>
          </w:rPr>
          <w:t>https://doi-org.emporiastate.idm.oclc.org/10.14434/josotl.v19i1.22842</w:t>
        </w:r>
      </w:hyperlink>
    </w:p>
    <w:p w14:paraId="6FC860E4" w14:textId="753A0243" w:rsidR="004F62E1" w:rsidRDefault="004F62E1" w:rsidP="004F62E1">
      <w:pPr>
        <w:ind w:left="720" w:hanging="720"/>
        <w:rPr>
          <w:rFonts w:ascii="Times New Roman" w:hAnsi="Times New Roman" w:cs="Times New Roman"/>
          <w:color w:val="2D3B45"/>
          <w:sz w:val="24"/>
          <w:szCs w:val="24"/>
          <w:shd w:val="clear" w:color="auto" w:fill="FFFFFF"/>
        </w:rPr>
      </w:pPr>
      <w:bookmarkStart w:id="19" w:name="_GoBack"/>
      <w:bookmarkEnd w:id="19"/>
    </w:p>
    <w:p w14:paraId="4D75B2DC" w14:textId="4948361C" w:rsidR="004F62E1" w:rsidRDefault="004F62E1" w:rsidP="004F62E1">
      <w:pPr>
        <w:ind w:left="720" w:hanging="720"/>
        <w:rPr>
          <w:rFonts w:ascii="Times New Roman" w:hAnsi="Times New Roman" w:cs="Times New Roman"/>
          <w:color w:val="2D3B45"/>
          <w:sz w:val="24"/>
          <w:szCs w:val="24"/>
          <w:shd w:val="clear" w:color="auto" w:fill="FFFFFF"/>
        </w:rPr>
      </w:pPr>
      <w:proofErr w:type="spellStart"/>
      <w:r>
        <w:rPr>
          <w:rFonts w:ascii="Times New Roman" w:hAnsi="Times New Roman" w:cs="Times New Roman"/>
          <w:color w:val="2D3B45"/>
          <w:sz w:val="24"/>
          <w:szCs w:val="24"/>
          <w:shd w:val="clear" w:color="auto" w:fill="FFFFFF"/>
        </w:rPr>
        <w:t>Sookoo</w:t>
      </w:r>
      <w:proofErr w:type="spellEnd"/>
      <w:r>
        <w:rPr>
          <w:rFonts w:ascii="Times New Roman" w:hAnsi="Times New Roman" w:cs="Times New Roman"/>
          <w:color w:val="2D3B45"/>
          <w:sz w:val="24"/>
          <w:szCs w:val="24"/>
          <w:shd w:val="clear" w:color="auto" w:fill="FFFFFF"/>
        </w:rPr>
        <w:t xml:space="preserve">-Singh, N., </w:t>
      </w:r>
      <w:proofErr w:type="spellStart"/>
      <w:r>
        <w:rPr>
          <w:rFonts w:ascii="Times New Roman" w:hAnsi="Times New Roman" w:cs="Times New Roman"/>
          <w:color w:val="2D3B45"/>
          <w:sz w:val="24"/>
          <w:szCs w:val="24"/>
          <w:shd w:val="clear" w:color="auto" w:fill="FFFFFF"/>
        </w:rPr>
        <w:t>Boisselle</w:t>
      </w:r>
      <w:proofErr w:type="spellEnd"/>
      <w:r>
        <w:rPr>
          <w:rFonts w:ascii="Times New Roman" w:hAnsi="Times New Roman" w:cs="Times New Roman"/>
          <w:color w:val="2D3B45"/>
          <w:sz w:val="24"/>
          <w:szCs w:val="24"/>
          <w:shd w:val="clear" w:color="auto" w:fill="FFFFFF"/>
        </w:rPr>
        <w:t xml:space="preserve">, L. (2018). </w:t>
      </w:r>
      <w:r w:rsidRPr="004F62E1">
        <w:rPr>
          <w:rFonts w:ascii="Times New Roman" w:hAnsi="Times New Roman" w:cs="Times New Roman"/>
          <w:i/>
          <w:iCs/>
          <w:color w:val="2D3B45"/>
          <w:sz w:val="24"/>
          <w:szCs w:val="24"/>
          <w:shd w:val="clear" w:color="auto" w:fill="FFFFFF"/>
        </w:rPr>
        <w:t>How Does the “Flipped Classroom Model” Impact on Student Motivation and Academic Achievement in a Chemistry Classroom?</w:t>
      </w:r>
      <w:r>
        <w:rPr>
          <w:rFonts w:ascii="Times New Roman" w:hAnsi="Times New Roman" w:cs="Times New Roman"/>
          <w:color w:val="2D3B45"/>
          <w:sz w:val="24"/>
          <w:szCs w:val="24"/>
          <w:shd w:val="clear" w:color="auto" w:fill="FFFFFF"/>
        </w:rPr>
        <w:t>. Retrieved from:</w:t>
      </w:r>
      <w:hyperlink r:id="rId13" w:history="1">
        <w:r w:rsidRPr="004F62E1">
          <w:rPr>
            <w:rFonts w:ascii="Times New Roman" w:hAnsi="Times New Roman" w:cs="Times New Roman"/>
            <w:color w:val="2D3B45"/>
            <w:sz w:val="24"/>
            <w:szCs w:val="24"/>
            <w:shd w:val="clear" w:color="auto" w:fill="FFFFFF"/>
          </w:rPr>
          <w:t>http://search.ebscohost.com.emporiastate.idm.oclc.org/login.aspx?direct=true&amp;db=eue&amp;AN=134791131&amp;site=eds-live</w:t>
        </w:r>
      </w:hyperlink>
    </w:p>
    <w:p w14:paraId="72509A20" w14:textId="77777777" w:rsidR="004F62E1" w:rsidRDefault="004F62E1" w:rsidP="004F62E1">
      <w:pPr>
        <w:ind w:left="720" w:hanging="720"/>
        <w:rPr>
          <w:rFonts w:ascii="Times New Roman" w:hAnsi="Times New Roman" w:cs="Times New Roman"/>
          <w:color w:val="2D3B45"/>
          <w:sz w:val="24"/>
          <w:szCs w:val="24"/>
          <w:shd w:val="clear" w:color="auto" w:fill="FFFFFF"/>
        </w:rPr>
      </w:pPr>
    </w:p>
    <w:p w14:paraId="5D652E6B" w14:textId="0DB2A6BA" w:rsidR="004F62E1" w:rsidRDefault="004F62E1" w:rsidP="004F62E1">
      <w:pPr>
        <w:ind w:left="720" w:hanging="720"/>
        <w:rPr>
          <w:rFonts w:ascii="Times New Roman" w:hAnsi="Times New Roman" w:cs="Times New Roman"/>
          <w:color w:val="2D3B45"/>
          <w:sz w:val="24"/>
          <w:szCs w:val="24"/>
          <w:shd w:val="clear" w:color="auto" w:fill="FFFFFF"/>
        </w:rPr>
      </w:pPr>
    </w:p>
    <w:p w14:paraId="46AC33C6" w14:textId="574AFD1C" w:rsidR="00824A8C" w:rsidRDefault="00824A8C" w:rsidP="004F62E1">
      <w:pPr>
        <w:ind w:left="720" w:hanging="720"/>
        <w:rPr>
          <w:rFonts w:ascii="Times New Roman" w:hAnsi="Times New Roman" w:cs="Times New Roman"/>
          <w:color w:val="2D3B45"/>
          <w:sz w:val="24"/>
          <w:szCs w:val="24"/>
          <w:shd w:val="clear" w:color="auto" w:fill="FFFFFF"/>
        </w:rPr>
      </w:pPr>
    </w:p>
    <w:p w14:paraId="2D052D76" w14:textId="77777777" w:rsidR="0096212B" w:rsidRDefault="0096212B" w:rsidP="005327AD">
      <w:pPr>
        <w:spacing w:line="480" w:lineRule="auto"/>
        <w:ind w:left="720" w:hanging="720"/>
        <w:rPr>
          <w:rFonts w:ascii="Helvetica" w:hAnsi="Helvetica" w:cs="Helvetica"/>
          <w:color w:val="333333"/>
          <w:sz w:val="20"/>
          <w:szCs w:val="20"/>
          <w:shd w:val="clear" w:color="auto" w:fill="F5F5F5"/>
        </w:rPr>
      </w:pPr>
    </w:p>
    <w:p w14:paraId="371583D7" w14:textId="77777777" w:rsidR="0096212B" w:rsidRDefault="0096212B" w:rsidP="00824A8C">
      <w:pPr>
        <w:spacing w:line="480" w:lineRule="auto"/>
        <w:rPr>
          <w:rFonts w:ascii="Times New Roman" w:hAnsi="Times New Roman" w:cs="Times New Roman"/>
          <w:color w:val="2D3B45"/>
          <w:sz w:val="24"/>
          <w:szCs w:val="24"/>
          <w:shd w:val="clear" w:color="auto" w:fill="FFFFFF"/>
        </w:rPr>
      </w:pPr>
    </w:p>
    <w:p w14:paraId="2113686F" w14:textId="77777777" w:rsidR="001E5A09" w:rsidRPr="00647D99" w:rsidRDefault="001E5A09">
      <w:pPr>
        <w:rPr>
          <w:rFonts w:ascii="Times New Roman" w:hAnsi="Times New Roman" w:cs="Times New Roman"/>
          <w:sz w:val="24"/>
          <w:szCs w:val="24"/>
        </w:rPr>
      </w:pPr>
    </w:p>
    <w:sectPr w:rsidR="001E5A09" w:rsidRPr="00647D99" w:rsidSect="00AF1594">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Jessica Crabtree" w:date="2019-07-20T13:30:00Z" w:initials="JC">
    <w:p w14:paraId="1B0449CD" w14:textId="77777777" w:rsidR="0080002C" w:rsidRDefault="0080002C" w:rsidP="0080002C">
      <w:pPr>
        <w:pStyle w:val="CommentText"/>
      </w:pPr>
      <w:r>
        <w:rPr>
          <w:rStyle w:val="CommentReference"/>
        </w:rPr>
        <w:annotationRef/>
      </w:r>
      <w:r>
        <w:t>Variable Justification</w:t>
      </w:r>
    </w:p>
  </w:comment>
  <w:comment w:id="1" w:author="Jessica Crabtree" w:date="2019-07-20T15:07:00Z" w:initials="JC">
    <w:p w14:paraId="7005EE94" w14:textId="2D442C46" w:rsidR="00207042" w:rsidRDefault="00207042">
      <w:pPr>
        <w:pStyle w:val="CommentText"/>
      </w:pPr>
      <w:r>
        <w:rPr>
          <w:rStyle w:val="CommentReference"/>
        </w:rPr>
        <w:annotationRef/>
      </w:r>
      <w:r>
        <w:t>Deficiencies in the Evidence (gap)</w:t>
      </w:r>
    </w:p>
  </w:comment>
  <w:comment w:id="0" w:author="Jessica Crabtree" w:date="2019-07-20T13:16:00Z" w:initials="JC">
    <w:p w14:paraId="38CA1EDC" w14:textId="56381AF2" w:rsidR="006862B8" w:rsidRDefault="006862B8">
      <w:pPr>
        <w:pStyle w:val="CommentText"/>
      </w:pPr>
      <w:r>
        <w:rPr>
          <w:rStyle w:val="CommentReference"/>
        </w:rPr>
        <w:annotationRef/>
      </w:r>
      <w:r>
        <w:t>Research Problem</w:t>
      </w:r>
      <w:r w:rsidR="001A503C">
        <w:t>, justification, relating to audiences</w:t>
      </w:r>
    </w:p>
  </w:comment>
  <w:comment w:id="3" w:author="Jessica Crabtree" w:date="2019-08-04T09:27:00Z" w:initials="JC">
    <w:p w14:paraId="7599C77A" w14:textId="28498A7A" w:rsidR="00534309" w:rsidRDefault="00534309">
      <w:pPr>
        <w:pStyle w:val="CommentText"/>
      </w:pPr>
      <w:r>
        <w:rPr>
          <w:rStyle w:val="CommentReference"/>
        </w:rPr>
        <w:annotationRef/>
      </w:r>
      <w:r>
        <w:t>Research Question</w:t>
      </w:r>
    </w:p>
  </w:comment>
  <w:comment w:id="4" w:author="Jessica Crabtree" w:date="2019-07-20T13:27:00Z" w:initials="JC">
    <w:p w14:paraId="47F65541" w14:textId="7185A3DA" w:rsidR="00BA2CBB" w:rsidRDefault="00BA2CBB">
      <w:pPr>
        <w:pStyle w:val="CommentText"/>
      </w:pPr>
      <w:r>
        <w:rPr>
          <w:rStyle w:val="CommentReference"/>
        </w:rPr>
        <w:annotationRef/>
      </w:r>
      <w:r>
        <w:t>Independent and Dependent Variables Identified</w:t>
      </w:r>
    </w:p>
  </w:comment>
  <w:comment w:id="5" w:author="Jessica Crabtree" w:date="2019-07-20T13:30:00Z" w:initials="JC">
    <w:p w14:paraId="22F25D36" w14:textId="22B62374" w:rsidR="00BA2CBB" w:rsidRDefault="00BA2CBB">
      <w:pPr>
        <w:pStyle w:val="CommentText"/>
      </w:pPr>
      <w:r>
        <w:rPr>
          <w:rStyle w:val="CommentReference"/>
        </w:rPr>
        <w:annotationRef/>
      </w:r>
      <w:r>
        <w:t>Variable Justification</w:t>
      </w:r>
    </w:p>
  </w:comment>
  <w:comment w:id="6" w:author="Jessica Crabtree" w:date="2019-07-20T13:43:00Z" w:initials="JC">
    <w:p w14:paraId="306D3AA0" w14:textId="6C69DB64" w:rsidR="00881461" w:rsidRDefault="00881461">
      <w:pPr>
        <w:pStyle w:val="CommentText"/>
      </w:pPr>
      <w:r>
        <w:rPr>
          <w:rStyle w:val="CommentReference"/>
        </w:rPr>
        <w:annotationRef/>
      </w:r>
      <w:r>
        <w:t>Hypotheses</w:t>
      </w:r>
    </w:p>
  </w:comment>
  <w:comment w:id="8" w:author="Jessica Crabtree" w:date="2019-08-11T14:25:00Z" w:initials="JC">
    <w:p w14:paraId="6C0598B1" w14:textId="2D231841" w:rsidR="00FC68CE" w:rsidRDefault="00FC68CE">
      <w:pPr>
        <w:pStyle w:val="CommentText"/>
      </w:pPr>
      <w:r>
        <w:rPr>
          <w:rStyle w:val="CommentReference"/>
        </w:rPr>
        <w:annotationRef/>
      </w:r>
      <w:r>
        <w:t>Independent Variable</w:t>
      </w:r>
    </w:p>
  </w:comment>
  <w:comment w:id="7" w:author="Jessica Crabtree" w:date="2019-07-20T14:50:00Z" w:initials="JC">
    <w:p w14:paraId="4C84F55C" w14:textId="75166B42" w:rsidR="005344F2" w:rsidRDefault="005344F2">
      <w:pPr>
        <w:pStyle w:val="CommentText"/>
      </w:pPr>
      <w:r>
        <w:rPr>
          <w:rStyle w:val="CommentReference"/>
        </w:rPr>
        <w:annotationRef/>
      </w:r>
      <w:r>
        <w:t>Operational Definition-Independent Variable</w:t>
      </w:r>
    </w:p>
  </w:comment>
  <w:comment w:id="9" w:author="Jessica Crabtree" w:date="2019-08-11T14:34:00Z" w:initials="JC">
    <w:p w14:paraId="53BD6EC1" w14:textId="58EF0CEA" w:rsidR="005B290A" w:rsidRDefault="005B290A">
      <w:pPr>
        <w:pStyle w:val="CommentText"/>
      </w:pPr>
      <w:r>
        <w:rPr>
          <w:rStyle w:val="CommentReference"/>
        </w:rPr>
        <w:annotationRef/>
      </w:r>
      <w:r>
        <w:t>Operational Definition-Dependent Variable</w:t>
      </w:r>
    </w:p>
  </w:comment>
  <w:comment w:id="10" w:author="Jessica Crabtree" w:date="2019-07-20T14:59:00Z" w:initials="JC">
    <w:p w14:paraId="4A4020D5" w14:textId="70BF9E6B" w:rsidR="004934D5" w:rsidRDefault="004934D5">
      <w:pPr>
        <w:pStyle w:val="CommentText"/>
      </w:pPr>
      <w:r>
        <w:rPr>
          <w:rStyle w:val="CommentReference"/>
        </w:rPr>
        <w:annotationRef/>
      </w:r>
      <w:r>
        <w:t xml:space="preserve">Operational Hypotheses </w:t>
      </w:r>
    </w:p>
  </w:comment>
  <w:comment w:id="11" w:author="Jessica Crabtree" w:date="2019-07-20T15:02:00Z" w:initials="JC">
    <w:p w14:paraId="3F1A85B8" w14:textId="4210685A" w:rsidR="004934D5" w:rsidRDefault="004934D5">
      <w:pPr>
        <w:pStyle w:val="CommentText"/>
      </w:pPr>
      <w:r>
        <w:rPr>
          <w:rStyle w:val="CommentReference"/>
        </w:rPr>
        <w:annotationRef/>
      </w:r>
      <w:r>
        <w:t>Null Hypotheses</w:t>
      </w:r>
    </w:p>
  </w:comment>
  <w:comment w:id="12" w:author="Jessica Crabtree" w:date="2019-08-03T13:21:00Z" w:initials="JC">
    <w:p w14:paraId="30F1DFD0" w14:textId="7DBDBA2E" w:rsidR="00B55FE8" w:rsidRDefault="00B55FE8" w:rsidP="00B55FE8">
      <w:pPr>
        <w:pStyle w:val="CommentText"/>
        <w:numPr>
          <w:ilvl w:val="0"/>
          <w:numId w:val="1"/>
        </w:numPr>
      </w:pPr>
      <w:r>
        <w:rPr>
          <w:rStyle w:val="CommentReference"/>
        </w:rPr>
        <w:annotationRef/>
      </w:r>
      <w:r>
        <w:t>Research design chosen</w:t>
      </w:r>
    </w:p>
  </w:comment>
  <w:comment w:id="13" w:author="Jessica Crabtree" w:date="2019-08-03T13:26:00Z" w:initials="JC">
    <w:p w14:paraId="232F0509" w14:textId="39633A20" w:rsidR="00B55FE8" w:rsidRDefault="00B55FE8">
      <w:pPr>
        <w:pStyle w:val="CommentText"/>
      </w:pPr>
      <w:r>
        <w:rPr>
          <w:rStyle w:val="CommentReference"/>
        </w:rPr>
        <w:annotationRef/>
      </w:r>
      <w:r>
        <w:t>2.The participants</w:t>
      </w:r>
    </w:p>
  </w:comment>
  <w:comment w:id="14" w:author="Jessica Crabtree" w:date="2019-08-03T22:05:00Z" w:initials="JC">
    <w:p w14:paraId="656F2BE2" w14:textId="1FC494C4" w:rsidR="007A3BAD" w:rsidRDefault="007A3BAD">
      <w:pPr>
        <w:pStyle w:val="CommentText"/>
      </w:pPr>
      <w:r>
        <w:rPr>
          <w:rStyle w:val="CommentReference"/>
        </w:rPr>
        <w:annotationRef/>
      </w:r>
      <w:r>
        <w:t>3.Describing the groups</w:t>
      </w:r>
    </w:p>
  </w:comment>
  <w:comment w:id="15" w:author="Jessica Crabtree" w:date="2019-08-03T13:34:00Z" w:initials="JC">
    <w:p w14:paraId="0770878B" w14:textId="096715C6" w:rsidR="00C931B4" w:rsidRDefault="00C931B4">
      <w:pPr>
        <w:pStyle w:val="CommentText"/>
      </w:pPr>
      <w:r>
        <w:rPr>
          <w:rStyle w:val="CommentReference"/>
        </w:rPr>
        <w:annotationRef/>
      </w:r>
      <w:r>
        <w:t>4.Instruments/Methods for measuring dependent variable</w:t>
      </w:r>
    </w:p>
  </w:comment>
  <w:comment w:id="16" w:author="Jessica Crabtree" w:date="2019-08-03T13:40:00Z" w:initials="JC">
    <w:p w14:paraId="6ED04EE4" w14:textId="31511B2C" w:rsidR="00791930" w:rsidRDefault="00791930">
      <w:pPr>
        <w:pStyle w:val="CommentText"/>
      </w:pPr>
      <w:r>
        <w:rPr>
          <w:rStyle w:val="CommentReference"/>
        </w:rPr>
        <w:annotationRef/>
      </w:r>
      <w:r>
        <w:t>5.General description of procedures. Timeline.</w:t>
      </w:r>
    </w:p>
  </w:comment>
  <w:comment w:id="17" w:author="Jessica Crabtree" w:date="2019-08-03T13:43:00Z" w:initials="JC">
    <w:p w14:paraId="51F61F65" w14:textId="7F9B713F" w:rsidR="00791930" w:rsidRDefault="00791930">
      <w:pPr>
        <w:pStyle w:val="CommentText"/>
      </w:pPr>
      <w:r>
        <w:rPr>
          <w:rStyle w:val="CommentReference"/>
        </w:rPr>
        <w:annotationRef/>
      </w:r>
      <w:r>
        <w:t>6.Discussion-Strengths of Study</w:t>
      </w:r>
    </w:p>
  </w:comment>
  <w:comment w:id="18" w:author="Jessica Crabtree" w:date="2019-08-03T13:49:00Z" w:initials="JC">
    <w:p w14:paraId="28A269F3" w14:textId="7FB95CC1" w:rsidR="00CB1F3F" w:rsidRDefault="00CB1F3F">
      <w:pPr>
        <w:pStyle w:val="CommentText"/>
      </w:pPr>
      <w:r>
        <w:rPr>
          <w:rStyle w:val="CommentReference"/>
        </w:rPr>
        <w:annotationRef/>
      </w:r>
      <w:r>
        <w:t>6.Discussion-Weakness of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0449CD" w15:done="0"/>
  <w15:commentEx w15:paraId="7005EE94" w15:done="0"/>
  <w15:commentEx w15:paraId="38CA1EDC" w15:done="0"/>
  <w15:commentEx w15:paraId="7599C77A" w15:done="0"/>
  <w15:commentEx w15:paraId="47F65541" w15:done="0"/>
  <w15:commentEx w15:paraId="22F25D36" w15:done="0"/>
  <w15:commentEx w15:paraId="306D3AA0" w15:done="0"/>
  <w15:commentEx w15:paraId="6C0598B1" w15:done="0"/>
  <w15:commentEx w15:paraId="4C84F55C" w15:done="0"/>
  <w15:commentEx w15:paraId="53BD6EC1" w15:done="0"/>
  <w15:commentEx w15:paraId="4A4020D5" w15:done="0"/>
  <w15:commentEx w15:paraId="3F1A85B8" w15:done="0"/>
  <w15:commentEx w15:paraId="30F1DFD0" w15:done="0"/>
  <w15:commentEx w15:paraId="232F0509" w15:done="0"/>
  <w15:commentEx w15:paraId="656F2BE2" w15:done="0"/>
  <w15:commentEx w15:paraId="0770878B" w15:done="0"/>
  <w15:commentEx w15:paraId="6ED04EE4" w15:done="0"/>
  <w15:commentEx w15:paraId="51F61F65" w15:done="0"/>
  <w15:commentEx w15:paraId="28A269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0449CD" w16cid:durableId="20F004D5"/>
  <w16cid:commentId w16cid:paraId="7005EE94" w16cid:durableId="20DDAC97"/>
  <w16cid:commentId w16cid:paraId="38CA1EDC" w16cid:durableId="20DD92A9"/>
  <w16cid:commentId w16cid:paraId="7599C77A" w16cid:durableId="20F12376"/>
  <w16cid:commentId w16cid:paraId="47F65541" w16cid:durableId="20DD955A"/>
  <w16cid:commentId w16cid:paraId="22F25D36" w16cid:durableId="20DD95FB"/>
  <w16cid:commentId w16cid:paraId="306D3AA0" w16cid:durableId="20DD9903"/>
  <w16cid:commentId w16cid:paraId="6C0598B1" w16cid:durableId="20FAA3C9"/>
  <w16cid:commentId w16cid:paraId="4C84F55C" w16cid:durableId="20DDA8BA"/>
  <w16cid:commentId w16cid:paraId="53BD6EC1" w16cid:durableId="20FAA5ED"/>
  <w16cid:commentId w16cid:paraId="4A4020D5" w16cid:durableId="20DDAAC8"/>
  <w16cid:commentId w16cid:paraId="3F1A85B8" w16cid:durableId="20DDAB7F"/>
  <w16cid:commentId w16cid:paraId="30F1DFD0" w16cid:durableId="20F008EF"/>
  <w16cid:commentId w16cid:paraId="232F0509" w16cid:durableId="20F009EE"/>
  <w16cid:commentId w16cid:paraId="656F2BE2" w16cid:durableId="20F083B3"/>
  <w16cid:commentId w16cid:paraId="0770878B" w16cid:durableId="20F00BDE"/>
  <w16cid:commentId w16cid:paraId="6ED04EE4" w16cid:durableId="20F00D37"/>
  <w16cid:commentId w16cid:paraId="51F61F65" w16cid:durableId="20F00DFE"/>
  <w16cid:commentId w16cid:paraId="28A269F3" w16cid:durableId="20F00F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8DB02" w14:textId="77777777" w:rsidR="00415BC0" w:rsidRDefault="00415BC0" w:rsidP="00973999">
      <w:r>
        <w:separator/>
      </w:r>
    </w:p>
  </w:endnote>
  <w:endnote w:type="continuationSeparator" w:id="0">
    <w:p w14:paraId="2ACF441D" w14:textId="77777777" w:rsidR="00415BC0" w:rsidRDefault="00415BC0" w:rsidP="0097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F76EA" w14:textId="77777777" w:rsidR="00415BC0" w:rsidRDefault="00415BC0" w:rsidP="00973999">
      <w:r>
        <w:separator/>
      </w:r>
    </w:p>
  </w:footnote>
  <w:footnote w:type="continuationSeparator" w:id="0">
    <w:p w14:paraId="214AB5EA" w14:textId="77777777" w:rsidR="00415BC0" w:rsidRDefault="00415BC0" w:rsidP="00973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ABA4D" w14:textId="425F6751" w:rsidR="00983077" w:rsidRDefault="00983077" w:rsidP="00983077">
    <w:pPr>
      <w:pStyle w:val="Header"/>
      <w:rPr>
        <w:rFonts w:ascii="Times New Roman" w:hAnsi="Times New Roman" w:cs="Times New Roman"/>
        <w:sz w:val="24"/>
        <w:szCs w:val="24"/>
      </w:rPr>
    </w:pPr>
    <w:r>
      <w:rPr>
        <w:rFonts w:ascii="Times New Roman" w:hAnsi="Times New Roman" w:cs="Times New Roman"/>
        <w:sz w:val="24"/>
        <w:szCs w:val="24"/>
      </w:rPr>
      <w:t>STUDENT MOTIVATION AND THE FLIPPED CLASSROOM                                                1</w:t>
    </w:r>
    <w:r>
      <w:rPr>
        <w:rFonts w:ascii="Times New Roman" w:hAnsi="Times New Roman" w:cs="Times New Roman"/>
        <w:sz w:val="24"/>
        <w:szCs w:val="24"/>
      </w:rPr>
      <w:tab/>
      <w:t xml:space="preserve">                                        </w:t>
    </w:r>
  </w:p>
  <w:p w14:paraId="372125D1" w14:textId="77777777" w:rsidR="00983077" w:rsidRDefault="00983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730840"/>
      <w:docPartObj>
        <w:docPartGallery w:val="Page Numbers (Top of Page)"/>
        <w:docPartUnique/>
      </w:docPartObj>
    </w:sdtPr>
    <w:sdtEndPr>
      <w:rPr>
        <w:noProof/>
      </w:rPr>
    </w:sdtEndPr>
    <w:sdtContent>
      <w:p w14:paraId="272E757F" w14:textId="6E5B9F83" w:rsidR="001F039C" w:rsidRDefault="001F039C">
        <w:pPr>
          <w:pStyle w:val="Header"/>
          <w:jc w:val="right"/>
        </w:pPr>
        <w:r>
          <w:rPr>
            <w:noProof/>
          </w:rPr>
          <mc:AlternateContent>
            <mc:Choice Requires="wps">
              <w:drawing>
                <wp:anchor distT="45720" distB="45720" distL="114300" distR="114300" simplePos="0" relativeHeight="251659264" behindDoc="0" locked="0" layoutInCell="1" allowOverlap="1" wp14:anchorId="3D04DFFB" wp14:editId="4B6AC166">
                  <wp:simplePos x="0" y="0"/>
                  <wp:positionH relativeFrom="column">
                    <wp:posOffset>28575</wp:posOffset>
                  </wp:positionH>
                  <wp:positionV relativeFrom="paragraph">
                    <wp:posOffset>0</wp:posOffset>
                  </wp:positionV>
                  <wp:extent cx="54578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404620"/>
                          </a:xfrm>
                          <a:prstGeom prst="rect">
                            <a:avLst/>
                          </a:prstGeom>
                          <a:solidFill>
                            <a:srgbClr val="FFFFFF"/>
                          </a:solidFill>
                          <a:ln w="9525">
                            <a:noFill/>
                            <a:miter lim="800000"/>
                            <a:headEnd/>
                            <a:tailEnd/>
                          </a:ln>
                        </wps:spPr>
                        <wps:txbx>
                          <w:txbxContent>
                            <w:p w14:paraId="6E23B2F8" w14:textId="403354A6" w:rsidR="001F039C" w:rsidRDefault="003347FB">
                              <w:r>
                                <w:rPr>
                                  <w:rFonts w:ascii="Times New Roman" w:hAnsi="Times New Roman" w:cs="Times New Roman"/>
                                  <w:sz w:val="24"/>
                                  <w:szCs w:val="24"/>
                                </w:rPr>
                                <w:t>R</w:t>
                              </w:r>
                              <w:r w:rsidR="00167641">
                                <w:rPr>
                                  <w:rFonts w:ascii="Times New Roman" w:hAnsi="Times New Roman" w:cs="Times New Roman"/>
                                  <w:sz w:val="24"/>
                                  <w:szCs w:val="24"/>
                                </w:rPr>
                                <w:t>unning Head</w:t>
                              </w:r>
                              <w:r>
                                <w:rPr>
                                  <w:rFonts w:ascii="Times New Roman" w:hAnsi="Times New Roman" w:cs="Times New Roman"/>
                                  <w:sz w:val="24"/>
                                  <w:szCs w:val="24"/>
                                </w:rPr>
                                <w:t xml:space="preserve">: </w:t>
                              </w:r>
                              <w:r w:rsidR="00AF1594">
                                <w:rPr>
                                  <w:rFonts w:ascii="Times New Roman" w:hAnsi="Times New Roman" w:cs="Times New Roman"/>
                                  <w:sz w:val="24"/>
                                  <w:szCs w:val="24"/>
                                </w:rPr>
                                <w:t xml:space="preserve">STUDENT MOTIVATION </w:t>
                              </w:r>
                              <w:r>
                                <w:rPr>
                                  <w:rFonts w:ascii="Times New Roman" w:hAnsi="Times New Roman" w:cs="Times New Roman"/>
                                  <w:sz w:val="24"/>
                                  <w:szCs w:val="24"/>
                                </w:rPr>
                                <w:t xml:space="preserve">AND </w:t>
                              </w:r>
                              <w:r w:rsidR="00AF1594">
                                <w:rPr>
                                  <w:rFonts w:ascii="Times New Roman" w:hAnsi="Times New Roman" w:cs="Times New Roman"/>
                                  <w:sz w:val="24"/>
                                  <w:szCs w:val="24"/>
                                </w:rPr>
                                <w:t xml:space="preserve">FLIPPED CLASSROOM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04DFFB" id="_x0000_t202" coordsize="21600,21600" o:spt="202" path="m,l,21600r21600,l21600,xe">
                  <v:stroke joinstyle="miter"/>
                  <v:path gradientshapeok="t" o:connecttype="rect"/>
                </v:shapetype>
                <v:shape id="Text Box 2" o:spid="_x0000_s1026" type="#_x0000_t202" style="position:absolute;left:0;text-align:left;margin-left:2.25pt;margin-top:0;width:429.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" stroked="f">
                  <v:textbox style="mso-fit-shape-to-text:t">
                    <w:txbxContent>
                      <w:p w14:paraId="6E23B2F8" w14:textId="403354A6" w:rsidR="001F039C" w:rsidRDefault="003347FB">
                        <w:r>
                          <w:rPr>
                            <w:rFonts w:ascii="Times New Roman" w:hAnsi="Times New Roman" w:cs="Times New Roman"/>
                            <w:sz w:val="24"/>
                            <w:szCs w:val="24"/>
                          </w:rPr>
                          <w:t>R</w:t>
                        </w:r>
                        <w:r w:rsidR="00167641">
                          <w:rPr>
                            <w:rFonts w:ascii="Times New Roman" w:hAnsi="Times New Roman" w:cs="Times New Roman"/>
                            <w:sz w:val="24"/>
                            <w:szCs w:val="24"/>
                          </w:rPr>
                          <w:t>unning Head</w:t>
                        </w:r>
                        <w:r>
                          <w:rPr>
                            <w:rFonts w:ascii="Times New Roman" w:hAnsi="Times New Roman" w:cs="Times New Roman"/>
                            <w:sz w:val="24"/>
                            <w:szCs w:val="24"/>
                          </w:rPr>
                          <w:t xml:space="preserve">: </w:t>
                        </w:r>
                        <w:r w:rsidR="00AF1594">
                          <w:rPr>
                            <w:rFonts w:ascii="Times New Roman" w:hAnsi="Times New Roman" w:cs="Times New Roman"/>
                            <w:sz w:val="24"/>
                            <w:szCs w:val="24"/>
                          </w:rPr>
                          <w:t xml:space="preserve">STUDENT MOTIVATION </w:t>
                        </w:r>
                        <w:r>
                          <w:rPr>
                            <w:rFonts w:ascii="Times New Roman" w:hAnsi="Times New Roman" w:cs="Times New Roman"/>
                            <w:sz w:val="24"/>
                            <w:szCs w:val="24"/>
                          </w:rPr>
                          <w:t xml:space="preserve">AND </w:t>
                        </w:r>
                        <w:r w:rsidR="00AF1594">
                          <w:rPr>
                            <w:rFonts w:ascii="Times New Roman" w:hAnsi="Times New Roman" w:cs="Times New Roman"/>
                            <w:sz w:val="24"/>
                            <w:szCs w:val="24"/>
                          </w:rPr>
                          <w:t xml:space="preserve">FLIPPED CLASSROOM                                         </w:t>
                        </w:r>
                      </w:p>
                    </w:txbxContent>
                  </v:textbox>
                  <w10:wrap type="square"/>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6284D8AE" w14:textId="5BA18719" w:rsidR="00983077" w:rsidRDefault="00983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974202"/>
      <w:docPartObj>
        <w:docPartGallery w:val="Page Numbers (Top of Page)"/>
        <w:docPartUnique/>
      </w:docPartObj>
    </w:sdtPr>
    <w:sdtEndPr>
      <w:rPr>
        <w:noProof/>
      </w:rPr>
    </w:sdtEndPr>
    <w:sdtContent>
      <w:p w14:paraId="0EB6C72D" w14:textId="7A19888E" w:rsidR="00983077" w:rsidRDefault="00415BC0">
        <w:pPr>
          <w:pStyle w:val="Header"/>
          <w:jc w:val="right"/>
        </w:pPr>
      </w:p>
    </w:sdtContent>
  </w:sdt>
  <w:p w14:paraId="71F74B04" w14:textId="77777777" w:rsidR="00983077" w:rsidRDefault="00983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346E7"/>
    <w:multiLevelType w:val="hybridMultilevel"/>
    <w:tmpl w:val="9FD0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ca Crabtree">
    <w15:presenceInfo w15:providerId="Windows Live" w15:userId="cb9b8a59788e9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E9"/>
    <w:rsid w:val="000651B7"/>
    <w:rsid w:val="0008052B"/>
    <w:rsid w:val="00096383"/>
    <w:rsid w:val="000F3D53"/>
    <w:rsid w:val="00167641"/>
    <w:rsid w:val="001700E9"/>
    <w:rsid w:val="001A503C"/>
    <w:rsid w:val="001E5A09"/>
    <w:rsid w:val="001F039C"/>
    <w:rsid w:val="001F07A9"/>
    <w:rsid w:val="00207042"/>
    <w:rsid w:val="002073C7"/>
    <w:rsid w:val="003330B0"/>
    <w:rsid w:val="003347FB"/>
    <w:rsid w:val="003D7798"/>
    <w:rsid w:val="00415BC0"/>
    <w:rsid w:val="0045325A"/>
    <w:rsid w:val="004934D5"/>
    <w:rsid w:val="004F62E1"/>
    <w:rsid w:val="00530E53"/>
    <w:rsid w:val="005327AD"/>
    <w:rsid w:val="00534309"/>
    <w:rsid w:val="005344F2"/>
    <w:rsid w:val="005B290A"/>
    <w:rsid w:val="00647D99"/>
    <w:rsid w:val="0065151B"/>
    <w:rsid w:val="006862B8"/>
    <w:rsid w:val="00687EEA"/>
    <w:rsid w:val="006D44AD"/>
    <w:rsid w:val="0072394B"/>
    <w:rsid w:val="00736287"/>
    <w:rsid w:val="00743CE4"/>
    <w:rsid w:val="007539A0"/>
    <w:rsid w:val="00791930"/>
    <w:rsid w:val="007A3BAD"/>
    <w:rsid w:val="007A73EA"/>
    <w:rsid w:val="0080002C"/>
    <w:rsid w:val="00816BFE"/>
    <w:rsid w:val="00824A8C"/>
    <w:rsid w:val="00845C46"/>
    <w:rsid w:val="00881461"/>
    <w:rsid w:val="008B69DD"/>
    <w:rsid w:val="00956B13"/>
    <w:rsid w:val="0096212B"/>
    <w:rsid w:val="00973999"/>
    <w:rsid w:val="00983077"/>
    <w:rsid w:val="00A12415"/>
    <w:rsid w:val="00A3331E"/>
    <w:rsid w:val="00A361CB"/>
    <w:rsid w:val="00A60116"/>
    <w:rsid w:val="00AE6CDD"/>
    <w:rsid w:val="00AF1594"/>
    <w:rsid w:val="00B347B8"/>
    <w:rsid w:val="00B36645"/>
    <w:rsid w:val="00B55FE8"/>
    <w:rsid w:val="00B80AD1"/>
    <w:rsid w:val="00B848ED"/>
    <w:rsid w:val="00BA2CBB"/>
    <w:rsid w:val="00BC16A9"/>
    <w:rsid w:val="00BD3FB2"/>
    <w:rsid w:val="00BE14E8"/>
    <w:rsid w:val="00BF1210"/>
    <w:rsid w:val="00C15785"/>
    <w:rsid w:val="00C362BE"/>
    <w:rsid w:val="00C931B4"/>
    <w:rsid w:val="00CB1F3F"/>
    <w:rsid w:val="00CD117E"/>
    <w:rsid w:val="00D20CD6"/>
    <w:rsid w:val="00E73BDE"/>
    <w:rsid w:val="00EB45C3"/>
    <w:rsid w:val="00F7462A"/>
    <w:rsid w:val="00FC68CE"/>
    <w:rsid w:val="00FD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15A75"/>
  <w15:chartTrackingRefBased/>
  <w15:docId w15:val="{C91664F2-B130-4E76-9CF1-1BB4D85B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999"/>
    <w:pPr>
      <w:tabs>
        <w:tab w:val="center" w:pos="4680"/>
        <w:tab w:val="right" w:pos="9360"/>
      </w:tabs>
    </w:pPr>
  </w:style>
  <w:style w:type="character" w:customStyle="1" w:styleId="HeaderChar">
    <w:name w:val="Header Char"/>
    <w:basedOn w:val="DefaultParagraphFont"/>
    <w:link w:val="Header"/>
    <w:uiPriority w:val="99"/>
    <w:rsid w:val="00973999"/>
  </w:style>
  <w:style w:type="paragraph" w:styleId="Footer">
    <w:name w:val="footer"/>
    <w:basedOn w:val="Normal"/>
    <w:link w:val="FooterChar"/>
    <w:uiPriority w:val="99"/>
    <w:unhideWhenUsed/>
    <w:rsid w:val="00973999"/>
    <w:pPr>
      <w:tabs>
        <w:tab w:val="center" w:pos="4680"/>
        <w:tab w:val="right" w:pos="9360"/>
      </w:tabs>
    </w:pPr>
  </w:style>
  <w:style w:type="character" w:customStyle="1" w:styleId="FooterChar">
    <w:name w:val="Footer Char"/>
    <w:basedOn w:val="DefaultParagraphFont"/>
    <w:link w:val="Footer"/>
    <w:uiPriority w:val="99"/>
    <w:rsid w:val="00973999"/>
  </w:style>
  <w:style w:type="character" w:styleId="CommentReference">
    <w:name w:val="annotation reference"/>
    <w:basedOn w:val="DefaultParagraphFont"/>
    <w:uiPriority w:val="99"/>
    <w:semiHidden/>
    <w:unhideWhenUsed/>
    <w:rsid w:val="006862B8"/>
    <w:rPr>
      <w:sz w:val="16"/>
      <w:szCs w:val="16"/>
    </w:rPr>
  </w:style>
  <w:style w:type="paragraph" w:styleId="CommentText">
    <w:name w:val="annotation text"/>
    <w:basedOn w:val="Normal"/>
    <w:link w:val="CommentTextChar"/>
    <w:uiPriority w:val="99"/>
    <w:semiHidden/>
    <w:unhideWhenUsed/>
    <w:rsid w:val="006862B8"/>
    <w:rPr>
      <w:sz w:val="20"/>
      <w:szCs w:val="20"/>
    </w:rPr>
  </w:style>
  <w:style w:type="character" w:customStyle="1" w:styleId="CommentTextChar">
    <w:name w:val="Comment Text Char"/>
    <w:basedOn w:val="DefaultParagraphFont"/>
    <w:link w:val="CommentText"/>
    <w:uiPriority w:val="99"/>
    <w:semiHidden/>
    <w:rsid w:val="006862B8"/>
    <w:rPr>
      <w:sz w:val="20"/>
      <w:szCs w:val="20"/>
    </w:rPr>
  </w:style>
  <w:style w:type="paragraph" w:styleId="CommentSubject">
    <w:name w:val="annotation subject"/>
    <w:basedOn w:val="CommentText"/>
    <w:next w:val="CommentText"/>
    <w:link w:val="CommentSubjectChar"/>
    <w:uiPriority w:val="99"/>
    <w:semiHidden/>
    <w:unhideWhenUsed/>
    <w:rsid w:val="006862B8"/>
    <w:rPr>
      <w:b/>
      <w:bCs/>
    </w:rPr>
  </w:style>
  <w:style w:type="character" w:customStyle="1" w:styleId="CommentSubjectChar">
    <w:name w:val="Comment Subject Char"/>
    <w:basedOn w:val="CommentTextChar"/>
    <w:link w:val="CommentSubject"/>
    <w:uiPriority w:val="99"/>
    <w:semiHidden/>
    <w:rsid w:val="006862B8"/>
    <w:rPr>
      <w:b/>
      <w:bCs/>
      <w:sz w:val="20"/>
      <w:szCs w:val="20"/>
    </w:rPr>
  </w:style>
  <w:style w:type="paragraph" w:styleId="BalloonText">
    <w:name w:val="Balloon Text"/>
    <w:basedOn w:val="Normal"/>
    <w:link w:val="BalloonTextChar"/>
    <w:uiPriority w:val="99"/>
    <w:semiHidden/>
    <w:unhideWhenUsed/>
    <w:rsid w:val="006862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2B8"/>
    <w:rPr>
      <w:rFonts w:ascii="Segoe UI" w:hAnsi="Segoe UI" w:cs="Segoe UI"/>
      <w:sz w:val="18"/>
      <w:szCs w:val="18"/>
    </w:rPr>
  </w:style>
  <w:style w:type="character" w:styleId="Hyperlink">
    <w:name w:val="Hyperlink"/>
    <w:basedOn w:val="DefaultParagraphFont"/>
    <w:uiPriority w:val="99"/>
    <w:unhideWhenUsed/>
    <w:rsid w:val="005327AD"/>
    <w:rPr>
      <w:color w:val="0563C1" w:themeColor="hyperlink"/>
      <w:u w:val="single"/>
    </w:rPr>
  </w:style>
  <w:style w:type="character" w:styleId="UnresolvedMention">
    <w:name w:val="Unresolved Mention"/>
    <w:basedOn w:val="DefaultParagraphFont"/>
    <w:uiPriority w:val="99"/>
    <w:semiHidden/>
    <w:unhideWhenUsed/>
    <w:rsid w:val="00532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5423">
      <w:bodyDiv w:val="1"/>
      <w:marLeft w:val="0"/>
      <w:marRight w:val="0"/>
      <w:marTop w:val="0"/>
      <w:marBottom w:val="0"/>
      <w:divBdr>
        <w:top w:val="none" w:sz="0" w:space="0" w:color="auto"/>
        <w:left w:val="none" w:sz="0" w:space="0" w:color="auto"/>
        <w:bottom w:val="none" w:sz="0" w:space="0" w:color="auto"/>
        <w:right w:val="none" w:sz="0" w:space="0" w:color="auto"/>
      </w:divBdr>
    </w:div>
    <w:div w:id="804658908">
      <w:bodyDiv w:val="1"/>
      <w:marLeft w:val="0"/>
      <w:marRight w:val="0"/>
      <w:marTop w:val="0"/>
      <w:marBottom w:val="0"/>
      <w:divBdr>
        <w:top w:val="none" w:sz="0" w:space="0" w:color="auto"/>
        <w:left w:val="none" w:sz="0" w:space="0" w:color="auto"/>
        <w:bottom w:val="none" w:sz="0" w:space="0" w:color="auto"/>
        <w:right w:val="none" w:sz="0" w:space="0" w:color="auto"/>
      </w:divBdr>
    </w:div>
    <w:div w:id="190698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arch.ebscohost.com.emporiastate.idm.oclc.org/login.aspx?direct=true&amp;db=eue&amp;AN=134791131&amp;site=eds-live"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emporiastate.idm.oclc.org/10.14434/josotl.v19i1.2284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emporiastate.idm.oclc.org/10.3991/ijet.v14i09.10348" TargetMode="Externa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49BF8-37F5-4C17-89E5-CB282B88D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Crabtree</dc:creator>
  <cp:keywords/>
  <dc:description/>
  <cp:lastModifiedBy>Jessica Crabtree</cp:lastModifiedBy>
  <cp:revision>9</cp:revision>
  <dcterms:created xsi:type="dcterms:W3CDTF">2019-08-11T19:35:00Z</dcterms:created>
  <dcterms:modified xsi:type="dcterms:W3CDTF">2019-08-11T20:06:00Z</dcterms:modified>
</cp:coreProperties>
</file>